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94" w:rsidRPr="00520494" w:rsidRDefault="00520494" w:rsidP="00520494">
      <w:pPr>
        <w:suppressAutoHyphens/>
        <w:spacing w:after="0" w:line="240" w:lineRule="auto"/>
        <w:ind w:firstLine="708"/>
        <w:rPr>
          <w:rFonts w:ascii="Times New Roman" w:hAnsi="Times New Roman"/>
          <w:b/>
          <w:sz w:val="20"/>
          <w:szCs w:val="28"/>
          <w:lang w:eastAsia="ar-SA"/>
        </w:rPr>
      </w:pPr>
      <w:r w:rsidRPr="00520494">
        <w:rPr>
          <w:rFonts w:ascii="Times New Roman" w:hAnsi="Times New Roman"/>
          <w:b/>
          <w:sz w:val="20"/>
          <w:szCs w:val="28"/>
          <w:lang w:eastAsia="ar-SA"/>
        </w:rPr>
        <w:t xml:space="preserve">РЕСПУБЛИКА АДЫГЕЯ                            </w:t>
      </w:r>
      <w:r w:rsidRPr="00520494">
        <w:rPr>
          <w:rFonts w:ascii="Times New Roman" w:eastAsia="Calibri" w:hAnsi="Times New Roman"/>
          <w:noProof/>
          <w:sz w:val="28"/>
        </w:rPr>
        <w:drawing>
          <wp:anchor distT="0" distB="0" distL="114935" distR="114935" simplePos="0" relativeHeight="251661312" behindDoc="1" locked="0" layoutInCell="1" allowOverlap="1" wp14:anchorId="32DEF39F" wp14:editId="2E34ED09">
            <wp:simplePos x="0" y="0"/>
            <wp:positionH relativeFrom="column">
              <wp:posOffset>2606040</wp:posOffset>
            </wp:positionH>
            <wp:positionV relativeFrom="paragraph">
              <wp:posOffset>-62865</wp:posOffset>
            </wp:positionV>
            <wp:extent cx="924560" cy="876300"/>
            <wp:effectExtent l="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0494">
        <w:rPr>
          <w:rFonts w:ascii="Times New Roman" w:hAnsi="Times New Roman"/>
          <w:b/>
          <w:sz w:val="20"/>
          <w:szCs w:val="28"/>
          <w:lang w:eastAsia="ar-SA"/>
        </w:rPr>
        <w:tab/>
        <w:t xml:space="preserve">                          АДЫГЭ РЕСПУБЛИК</w:t>
      </w:r>
    </w:p>
    <w:p w:rsidR="00520494" w:rsidRPr="00520494" w:rsidRDefault="00520494" w:rsidP="00520494">
      <w:pPr>
        <w:suppressAutoHyphens/>
        <w:spacing w:after="0" w:line="240" w:lineRule="auto"/>
        <w:rPr>
          <w:rFonts w:ascii="Times New Roman" w:hAnsi="Times New Roman"/>
          <w:b/>
          <w:sz w:val="20"/>
          <w:szCs w:val="28"/>
          <w:lang w:eastAsia="ar-SA"/>
        </w:rPr>
      </w:pPr>
      <w:r w:rsidRPr="00520494">
        <w:rPr>
          <w:rFonts w:ascii="Times New Roman" w:eastAsia="Calibri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636AE" wp14:editId="351C84D5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0" t="0" r="9525" b="37465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" strokeweight=".35mm">
                <v:stroke joinstyle="miter"/>
              </v:line>
            </w:pict>
          </mc:Fallback>
        </mc:AlternateContent>
      </w:r>
      <w:r w:rsidRPr="00520494">
        <w:rPr>
          <w:rFonts w:ascii="Times New Roman" w:eastAsia="Calibri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0AE21" wp14:editId="5AC4FE28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" strokeweight=".35mm">
                <v:stroke joinstyle="miter"/>
              </v:line>
            </w:pict>
          </mc:Fallback>
        </mc:AlternateContent>
      </w:r>
    </w:p>
    <w:p w:rsidR="00520494" w:rsidRPr="00520494" w:rsidRDefault="00520494" w:rsidP="00520494">
      <w:pPr>
        <w:suppressAutoHyphens/>
        <w:spacing w:after="0" w:line="240" w:lineRule="auto"/>
        <w:rPr>
          <w:rFonts w:ascii="Times New Roman" w:hAnsi="Times New Roman"/>
          <w:b/>
          <w:sz w:val="20"/>
          <w:szCs w:val="28"/>
          <w:lang w:eastAsia="ar-SA"/>
        </w:rPr>
      </w:pPr>
      <w:r w:rsidRPr="00520494">
        <w:rPr>
          <w:rFonts w:ascii="Times New Roman" w:hAnsi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520494" w:rsidRPr="00520494" w:rsidRDefault="00520494" w:rsidP="00520494">
      <w:pPr>
        <w:suppressAutoHyphens/>
        <w:spacing w:after="0" w:line="240" w:lineRule="auto"/>
        <w:rPr>
          <w:rFonts w:ascii="Times New Roman" w:hAnsi="Times New Roman"/>
          <w:b/>
          <w:sz w:val="20"/>
          <w:szCs w:val="28"/>
          <w:lang w:eastAsia="ar-SA"/>
        </w:rPr>
      </w:pPr>
      <w:r w:rsidRPr="00520494">
        <w:rPr>
          <w:rFonts w:ascii="Times New Roman" w:hAnsi="Times New Roman"/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520494" w:rsidRPr="00520494" w:rsidRDefault="00520494" w:rsidP="00520494">
      <w:pPr>
        <w:suppressAutoHyphens/>
        <w:spacing w:after="0" w:line="240" w:lineRule="auto"/>
        <w:rPr>
          <w:rFonts w:ascii="Times New Roman" w:hAnsi="Times New Roman"/>
          <w:b/>
          <w:sz w:val="20"/>
          <w:szCs w:val="28"/>
          <w:lang w:eastAsia="ar-SA"/>
        </w:rPr>
      </w:pPr>
      <w:r w:rsidRPr="00520494">
        <w:rPr>
          <w:rFonts w:ascii="Times New Roman" w:hAnsi="Times New Roman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 w:rsidRPr="00520494">
        <w:rPr>
          <w:rFonts w:ascii="Times New Roman" w:hAnsi="Times New Roman"/>
          <w:b/>
          <w:sz w:val="20"/>
          <w:szCs w:val="28"/>
          <w:lang w:eastAsia="ar-SA"/>
        </w:rPr>
        <w:t>1</w:t>
      </w:r>
      <w:proofErr w:type="gramEnd"/>
      <w:r w:rsidRPr="00520494">
        <w:rPr>
          <w:rFonts w:ascii="Times New Roman" w:hAnsi="Times New Roman"/>
          <w:b/>
          <w:sz w:val="20"/>
          <w:szCs w:val="28"/>
          <w:lang w:eastAsia="ar-SA"/>
        </w:rPr>
        <w:t>»</w:t>
      </w:r>
    </w:p>
    <w:p w:rsidR="00520494" w:rsidRPr="00520494" w:rsidRDefault="00520494" w:rsidP="00520494">
      <w:pPr>
        <w:suppressAutoHyphens/>
        <w:spacing w:after="0" w:line="240" w:lineRule="auto"/>
        <w:rPr>
          <w:rFonts w:ascii="Times New Roman" w:hAnsi="Times New Roman"/>
          <w:b/>
          <w:sz w:val="20"/>
          <w:szCs w:val="28"/>
          <w:lang w:eastAsia="ar-SA"/>
        </w:rPr>
      </w:pPr>
      <w:r w:rsidRPr="00520494">
        <w:rPr>
          <w:rFonts w:ascii="Times New Roman" w:hAnsi="Times New Roman"/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520494" w:rsidRPr="00520494" w:rsidRDefault="00520494" w:rsidP="00520494">
      <w:pPr>
        <w:suppressAutoHyphens/>
        <w:spacing w:after="0" w:line="240" w:lineRule="auto"/>
        <w:rPr>
          <w:rFonts w:ascii="Times New Roman" w:hAnsi="Times New Roman"/>
          <w:b/>
          <w:sz w:val="16"/>
          <w:szCs w:val="28"/>
          <w:lang w:eastAsia="ar-SA"/>
        </w:rPr>
      </w:pPr>
      <w:r w:rsidRPr="00520494">
        <w:rPr>
          <w:rFonts w:ascii="Times New Roman" w:hAnsi="Times New Roman"/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  385431, </w:t>
      </w:r>
      <w:proofErr w:type="spellStart"/>
      <w:r w:rsidRPr="00520494">
        <w:rPr>
          <w:rFonts w:ascii="Times New Roman" w:hAnsi="Times New Roman"/>
          <w:b/>
          <w:sz w:val="16"/>
          <w:szCs w:val="28"/>
          <w:lang w:eastAsia="ar-SA"/>
        </w:rPr>
        <w:t>къ</w:t>
      </w:r>
      <w:proofErr w:type="spellEnd"/>
      <w:r w:rsidRPr="00520494">
        <w:rPr>
          <w:rFonts w:ascii="Times New Roman" w:hAnsi="Times New Roman"/>
          <w:b/>
          <w:sz w:val="16"/>
          <w:szCs w:val="28"/>
          <w:lang w:eastAsia="ar-SA"/>
        </w:rPr>
        <w:t xml:space="preserve">. </w:t>
      </w:r>
      <w:proofErr w:type="spellStart"/>
      <w:r w:rsidRPr="00520494">
        <w:rPr>
          <w:rFonts w:ascii="Times New Roman" w:hAnsi="Times New Roman"/>
          <w:b/>
          <w:sz w:val="16"/>
          <w:szCs w:val="28"/>
          <w:lang w:eastAsia="ar-SA"/>
        </w:rPr>
        <w:t>Блащэпсынэ</w:t>
      </w:r>
      <w:proofErr w:type="spellEnd"/>
      <w:r w:rsidRPr="00520494">
        <w:rPr>
          <w:rFonts w:ascii="Times New Roman" w:hAnsi="Times New Roman"/>
          <w:b/>
          <w:sz w:val="16"/>
          <w:szCs w:val="28"/>
          <w:lang w:eastAsia="ar-SA"/>
        </w:rPr>
        <w:t xml:space="preserve">, Лениным </w:t>
      </w:r>
      <w:proofErr w:type="spellStart"/>
      <w:r w:rsidRPr="00520494">
        <w:rPr>
          <w:rFonts w:ascii="Times New Roman" w:hAnsi="Times New Roman"/>
          <w:b/>
          <w:sz w:val="16"/>
          <w:szCs w:val="28"/>
          <w:lang w:eastAsia="ar-SA"/>
        </w:rPr>
        <w:t>иур</w:t>
      </w:r>
      <w:proofErr w:type="spellEnd"/>
      <w:r w:rsidRPr="00520494">
        <w:rPr>
          <w:rFonts w:ascii="Times New Roman" w:hAnsi="Times New Roman"/>
          <w:b/>
          <w:sz w:val="16"/>
          <w:szCs w:val="28"/>
          <w:lang w:eastAsia="ar-SA"/>
        </w:rPr>
        <w:t>., 37</w:t>
      </w:r>
    </w:p>
    <w:p w:rsidR="00520494" w:rsidRPr="00520494" w:rsidRDefault="00520494" w:rsidP="00520494">
      <w:pPr>
        <w:suppressAutoHyphens/>
        <w:spacing w:after="0" w:line="240" w:lineRule="auto"/>
        <w:rPr>
          <w:rFonts w:ascii="Times New Roman" w:hAnsi="Times New Roman"/>
          <w:b/>
          <w:sz w:val="16"/>
          <w:szCs w:val="28"/>
          <w:lang w:eastAsia="ar-SA"/>
        </w:rPr>
      </w:pPr>
      <w:r w:rsidRPr="00520494">
        <w:rPr>
          <w:rFonts w:ascii="Times New Roman" w:hAnsi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520494" w:rsidRPr="00520494" w:rsidRDefault="00520494" w:rsidP="00520494">
      <w:pPr>
        <w:suppressAutoHyphens/>
        <w:spacing w:after="0" w:line="240" w:lineRule="auto"/>
        <w:rPr>
          <w:rFonts w:ascii="Times New Roman" w:hAnsi="Times New Roman"/>
          <w:b/>
          <w:sz w:val="16"/>
          <w:szCs w:val="28"/>
          <w:lang w:eastAsia="ar-SA"/>
        </w:rPr>
      </w:pPr>
      <w:r w:rsidRPr="00520494">
        <w:rPr>
          <w:rFonts w:ascii="Times New Roman" w:hAnsi="Times New Roman"/>
          <w:b/>
          <w:sz w:val="16"/>
          <w:szCs w:val="28"/>
          <w:lang w:val="en-US" w:eastAsia="ar-SA"/>
        </w:rPr>
        <w:t>E</w:t>
      </w:r>
      <w:r w:rsidRPr="00520494">
        <w:rPr>
          <w:rFonts w:ascii="Times New Roman" w:hAnsi="Times New Roman"/>
          <w:b/>
          <w:sz w:val="16"/>
          <w:szCs w:val="28"/>
          <w:lang w:eastAsia="ar-SA"/>
        </w:rPr>
        <w:t>-</w:t>
      </w:r>
      <w:r w:rsidRPr="00520494">
        <w:rPr>
          <w:rFonts w:ascii="Times New Roman" w:hAnsi="Times New Roman"/>
          <w:b/>
          <w:sz w:val="16"/>
          <w:szCs w:val="28"/>
          <w:lang w:val="en-US" w:eastAsia="ar-SA"/>
        </w:rPr>
        <w:t>mail</w:t>
      </w:r>
      <w:r w:rsidRPr="00520494">
        <w:rPr>
          <w:rFonts w:ascii="Times New Roman" w:hAnsi="Times New Roman"/>
          <w:b/>
          <w:sz w:val="16"/>
          <w:szCs w:val="28"/>
          <w:lang w:eastAsia="ar-SA"/>
        </w:rPr>
        <w:t xml:space="preserve">: </w:t>
      </w:r>
      <w:proofErr w:type="spellStart"/>
      <w:r w:rsidRPr="00520494">
        <w:rPr>
          <w:rFonts w:ascii="Times New Roman" w:hAnsi="Times New Roman"/>
          <w:b/>
          <w:sz w:val="16"/>
          <w:szCs w:val="28"/>
          <w:lang w:val="en-US" w:eastAsia="ar-SA"/>
        </w:rPr>
        <w:t>blechamo</w:t>
      </w:r>
      <w:proofErr w:type="spellEnd"/>
      <w:r w:rsidRPr="00520494">
        <w:rPr>
          <w:rFonts w:ascii="Times New Roman" w:hAnsi="Times New Roman"/>
          <w:b/>
          <w:sz w:val="16"/>
          <w:szCs w:val="28"/>
          <w:lang w:eastAsia="ar-SA"/>
        </w:rPr>
        <w:t>@</w:t>
      </w:r>
      <w:r w:rsidRPr="00520494">
        <w:rPr>
          <w:rFonts w:ascii="Times New Roman" w:hAnsi="Times New Roman"/>
          <w:b/>
          <w:sz w:val="16"/>
          <w:szCs w:val="28"/>
          <w:lang w:val="en-US" w:eastAsia="ar-SA"/>
        </w:rPr>
        <w:t>mail</w:t>
      </w:r>
      <w:r w:rsidRPr="00520494">
        <w:rPr>
          <w:rFonts w:ascii="Times New Roman" w:hAnsi="Times New Roman"/>
          <w:b/>
          <w:sz w:val="16"/>
          <w:szCs w:val="28"/>
          <w:lang w:eastAsia="ar-SA"/>
        </w:rPr>
        <w:t>.</w:t>
      </w:r>
      <w:proofErr w:type="spellStart"/>
      <w:r w:rsidRPr="00520494">
        <w:rPr>
          <w:rFonts w:ascii="Times New Roman" w:hAnsi="Times New Roman"/>
          <w:b/>
          <w:sz w:val="16"/>
          <w:szCs w:val="28"/>
          <w:lang w:val="en-US" w:eastAsia="ar-SA"/>
        </w:rPr>
        <w:t>ruE</w:t>
      </w:r>
      <w:proofErr w:type="spellEnd"/>
      <w:r w:rsidRPr="00520494">
        <w:rPr>
          <w:rFonts w:ascii="Times New Roman" w:hAnsi="Times New Roman"/>
          <w:b/>
          <w:sz w:val="16"/>
          <w:szCs w:val="28"/>
          <w:lang w:eastAsia="ar-SA"/>
        </w:rPr>
        <w:t>-</w:t>
      </w:r>
      <w:r w:rsidRPr="00520494">
        <w:rPr>
          <w:rFonts w:ascii="Times New Roman" w:hAnsi="Times New Roman"/>
          <w:b/>
          <w:sz w:val="16"/>
          <w:szCs w:val="28"/>
          <w:lang w:val="en-US" w:eastAsia="ar-SA"/>
        </w:rPr>
        <w:t>mail</w:t>
      </w:r>
      <w:r w:rsidRPr="00520494">
        <w:rPr>
          <w:rFonts w:ascii="Times New Roman" w:hAnsi="Times New Roman"/>
          <w:b/>
          <w:sz w:val="16"/>
          <w:szCs w:val="28"/>
          <w:lang w:eastAsia="ar-SA"/>
        </w:rPr>
        <w:t xml:space="preserve">: </w:t>
      </w:r>
      <w:proofErr w:type="spellStart"/>
      <w:r w:rsidRPr="00520494">
        <w:rPr>
          <w:rFonts w:ascii="Times New Roman" w:hAnsi="Times New Roman"/>
          <w:b/>
          <w:sz w:val="16"/>
          <w:szCs w:val="28"/>
          <w:lang w:val="en-US" w:eastAsia="ar-SA"/>
        </w:rPr>
        <w:t>blechamo</w:t>
      </w:r>
      <w:proofErr w:type="spellEnd"/>
      <w:r w:rsidRPr="00520494">
        <w:rPr>
          <w:rFonts w:ascii="Times New Roman" w:hAnsi="Times New Roman"/>
          <w:b/>
          <w:sz w:val="16"/>
          <w:szCs w:val="28"/>
          <w:lang w:eastAsia="ar-SA"/>
        </w:rPr>
        <w:t>@</w:t>
      </w:r>
      <w:r w:rsidRPr="00520494">
        <w:rPr>
          <w:rFonts w:ascii="Times New Roman" w:hAnsi="Times New Roman"/>
          <w:b/>
          <w:sz w:val="16"/>
          <w:szCs w:val="28"/>
          <w:lang w:val="en-US" w:eastAsia="ar-SA"/>
        </w:rPr>
        <w:t>mail</w:t>
      </w:r>
      <w:r w:rsidRPr="00520494">
        <w:rPr>
          <w:rFonts w:ascii="Times New Roman" w:hAnsi="Times New Roman"/>
          <w:b/>
          <w:sz w:val="16"/>
          <w:szCs w:val="28"/>
          <w:lang w:eastAsia="ar-SA"/>
        </w:rPr>
        <w:t>.</w:t>
      </w:r>
      <w:proofErr w:type="spellStart"/>
      <w:r w:rsidRPr="00520494">
        <w:rPr>
          <w:rFonts w:ascii="Times New Roman" w:hAnsi="Times New Roman"/>
          <w:b/>
          <w:sz w:val="16"/>
          <w:szCs w:val="28"/>
          <w:lang w:val="en-US" w:eastAsia="ar-SA"/>
        </w:rPr>
        <w:t>ru</w:t>
      </w:r>
      <w:proofErr w:type="spellEnd"/>
    </w:p>
    <w:p w:rsidR="00520494" w:rsidRPr="00520494" w:rsidRDefault="00520494" w:rsidP="00520494">
      <w:pPr>
        <w:suppressAutoHyphens/>
        <w:spacing w:after="0" w:line="240" w:lineRule="auto"/>
        <w:rPr>
          <w:rFonts w:ascii="Times New Roman" w:hAnsi="Times New Roman"/>
          <w:sz w:val="16"/>
          <w:szCs w:val="28"/>
          <w:lang w:eastAsia="ar-SA"/>
        </w:rPr>
      </w:pPr>
    </w:p>
    <w:p w:rsidR="00520494" w:rsidRPr="00520494" w:rsidRDefault="00520494" w:rsidP="00520494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</w:p>
    <w:p w:rsidR="00520494" w:rsidRDefault="00520494" w:rsidP="00520494">
      <w:pPr>
        <w:rPr>
          <w:rFonts w:ascii="Times New Roman" w:hAnsi="Times New Roman"/>
          <w:b/>
          <w:sz w:val="28"/>
          <w:szCs w:val="28"/>
        </w:rPr>
      </w:pPr>
    </w:p>
    <w:p w:rsidR="00520494" w:rsidRPr="006D01AC" w:rsidRDefault="00520494" w:rsidP="0052049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D01AC">
        <w:rPr>
          <w:rFonts w:ascii="Times New Roman" w:hAnsi="Times New Roman"/>
          <w:sz w:val="26"/>
          <w:szCs w:val="26"/>
        </w:rPr>
        <w:t>ПОСТАНОВЛЕНИЕ</w:t>
      </w:r>
    </w:p>
    <w:p w:rsidR="00520494" w:rsidRPr="006D01AC" w:rsidRDefault="00520494" w:rsidP="00520494">
      <w:pPr>
        <w:pStyle w:val="a3"/>
        <w:rPr>
          <w:rFonts w:ascii="Times New Roman" w:hAnsi="Times New Roman"/>
          <w:sz w:val="26"/>
          <w:szCs w:val="26"/>
        </w:rPr>
      </w:pPr>
    </w:p>
    <w:p w:rsidR="00520494" w:rsidRPr="006D01AC" w:rsidRDefault="00520494" w:rsidP="00520494">
      <w:pPr>
        <w:pStyle w:val="a3"/>
        <w:rPr>
          <w:rFonts w:ascii="Times New Roman" w:hAnsi="Times New Roman"/>
          <w:sz w:val="26"/>
          <w:szCs w:val="26"/>
        </w:rPr>
      </w:pPr>
      <w:r w:rsidRPr="006D01AC">
        <w:rPr>
          <w:rFonts w:ascii="Times New Roman" w:hAnsi="Times New Roman"/>
          <w:sz w:val="26"/>
          <w:szCs w:val="26"/>
        </w:rPr>
        <w:t xml:space="preserve">14.11.2017г.                                          № 41                      </w:t>
      </w:r>
      <w:r w:rsidRPr="006D01AC">
        <w:rPr>
          <w:rFonts w:ascii="Times New Roman" w:hAnsi="Times New Roman"/>
          <w:sz w:val="26"/>
          <w:szCs w:val="26"/>
        </w:rPr>
        <w:tab/>
        <w:t xml:space="preserve">       аул Блечепсин</w:t>
      </w:r>
    </w:p>
    <w:p w:rsidR="00520494" w:rsidRPr="006D01AC" w:rsidRDefault="00520494" w:rsidP="00520494">
      <w:pPr>
        <w:pStyle w:val="a3"/>
        <w:rPr>
          <w:rFonts w:ascii="Times New Roman" w:hAnsi="Times New Roman"/>
          <w:sz w:val="26"/>
          <w:szCs w:val="26"/>
        </w:rPr>
      </w:pPr>
    </w:p>
    <w:p w:rsidR="00520494" w:rsidRPr="006D01AC" w:rsidRDefault="00520494" w:rsidP="00520494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D01AC">
        <w:rPr>
          <w:rFonts w:ascii="Times New Roman" w:hAnsi="Times New Roman"/>
          <w:sz w:val="26"/>
          <w:szCs w:val="26"/>
        </w:rPr>
        <w:t xml:space="preserve">Об утверждении  </w:t>
      </w:r>
      <w:r w:rsidRPr="006D01AC">
        <w:rPr>
          <w:rFonts w:ascii="Times New Roman" w:hAnsi="Times New Roman"/>
          <w:bCs/>
          <w:sz w:val="26"/>
          <w:szCs w:val="26"/>
        </w:rPr>
        <w:t>муниципальной программы «Формирование комфортной городской среды» на территории муниципального образования «Блечепсинское сельское поселение» на 2018-2022 годы»</w:t>
      </w:r>
    </w:p>
    <w:p w:rsidR="00520494" w:rsidRPr="006D01AC" w:rsidRDefault="00520494" w:rsidP="00520494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color w:val="262626"/>
          <w:sz w:val="26"/>
          <w:szCs w:val="26"/>
        </w:rPr>
      </w:pPr>
      <w:proofErr w:type="gramStart"/>
      <w:r w:rsidRPr="006D01AC">
        <w:rPr>
          <w:rFonts w:ascii="Times New Roman" w:hAnsi="Times New Roman"/>
          <w:sz w:val="26"/>
          <w:szCs w:val="26"/>
        </w:rPr>
        <w:t>В соответствии с Федеральным законом от 06.10.2003 № 131-ФЗ «Об общих принципах организации местного самоуправления в Российской Федерации», с 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</w:t>
      </w:r>
      <w:proofErr w:type="gramEnd"/>
      <w:r w:rsidRPr="006D01AC">
        <w:rPr>
          <w:rFonts w:ascii="Times New Roman" w:hAnsi="Times New Roman"/>
          <w:sz w:val="26"/>
          <w:szCs w:val="26"/>
        </w:rPr>
        <w:t xml:space="preserve"> Федерации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 год от 21.02.2017 № 114/пр., </w:t>
      </w:r>
      <w:r w:rsidRPr="006D01AC">
        <w:rPr>
          <w:rFonts w:ascii="Times New Roman" w:hAnsi="Times New Roman"/>
          <w:color w:val="262626"/>
          <w:sz w:val="26"/>
          <w:szCs w:val="26"/>
        </w:rPr>
        <w:t xml:space="preserve">Уставом муниципального образования «Блечепсинское сельское поселение», </w:t>
      </w:r>
    </w:p>
    <w:p w:rsidR="00520494" w:rsidRPr="006D01AC" w:rsidRDefault="00520494" w:rsidP="00520494">
      <w:pPr>
        <w:pStyle w:val="a3"/>
        <w:jc w:val="both"/>
        <w:rPr>
          <w:rFonts w:ascii="Times New Roman" w:hAnsi="Times New Roman"/>
          <w:color w:val="262626"/>
          <w:sz w:val="26"/>
          <w:szCs w:val="26"/>
        </w:rPr>
      </w:pPr>
    </w:p>
    <w:p w:rsidR="00520494" w:rsidRPr="006D01AC" w:rsidRDefault="00520494" w:rsidP="0052049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D01AC">
        <w:rPr>
          <w:rFonts w:ascii="Times New Roman" w:hAnsi="Times New Roman"/>
          <w:sz w:val="26"/>
          <w:szCs w:val="26"/>
        </w:rPr>
        <w:t>ПОСТАНОВЛЯЮ:</w:t>
      </w:r>
    </w:p>
    <w:p w:rsidR="00520494" w:rsidRPr="006D01AC" w:rsidRDefault="00520494" w:rsidP="006D01AC">
      <w:pPr>
        <w:spacing w:before="100" w:beforeAutospacing="1" w:after="0" w:line="240" w:lineRule="auto"/>
        <w:jc w:val="both"/>
        <w:rPr>
          <w:rFonts w:ascii="Times New Roman" w:hAnsi="Times New Roman"/>
          <w:bCs/>
          <w:color w:val="262626"/>
          <w:sz w:val="26"/>
          <w:szCs w:val="26"/>
        </w:rPr>
      </w:pPr>
      <w:r w:rsidRPr="006D01AC">
        <w:rPr>
          <w:rFonts w:ascii="Times New Roman" w:hAnsi="Times New Roman"/>
          <w:bCs/>
          <w:color w:val="262626"/>
          <w:sz w:val="26"/>
          <w:szCs w:val="26"/>
        </w:rPr>
        <w:t>1.</w:t>
      </w:r>
      <w:r w:rsidRPr="006D01AC">
        <w:rPr>
          <w:rFonts w:ascii="Times New Roman" w:hAnsi="Times New Roman"/>
          <w:color w:val="262626"/>
          <w:sz w:val="26"/>
          <w:szCs w:val="26"/>
        </w:rPr>
        <w:t xml:space="preserve"> Утвердить  программу </w:t>
      </w:r>
      <w:r w:rsidRPr="006D01AC"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«Блечепсинское сельское поселение» </w:t>
      </w:r>
      <w:r w:rsidRPr="006D01AC">
        <w:rPr>
          <w:rFonts w:ascii="Times New Roman" w:hAnsi="Times New Roman"/>
          <w:bCs/>
          <w:sz w:val="26"/>
          <w:szCs w:val="26"/>
        </w:rPr>
        <w:t>«Формирование комфортной городской среды» на территории муниципального образования «Блечепсинское сельское поселение» на 2018-2022 годы».</w:t>
      </w:r>
    </w:p>
    <w:p w:rsidR="00520494" w:rsidRPr="006D01AC" w:rsidRDefault="00520494" w:rsidP="00520494">
      <w:pPr>
        <w:spacing w:after="0" w:line="240" w:lineRule="auto"/>
        <w:jc w:val="both"/>
        <w:rPr>
          <w:rFonts w:ascii="Times New Roman" w:hAnsi="Times New Roman"/>
          <w:color w:val="262626"/>
          <w:sz w:val="26"/>
          <w:szCs w:val="26"/>
        </w:rPr>
      </w:pPr>
      <w:r w:rsidRPr="006D01AC">
        <w:rPr>
          <w:rFonts w:ascii="Times New Roman" w:hAnsi="Times New Roman"/>
          <w:bCs/>
          <w:color w:val="262626"/>
          <w:sz w:val="26"/>
          <w:szCs w:val="26"/>
        </w:rPr>
        <w:t>2.</w:t>
      </w:r>
      <w:r w:rsidRPr="006D01AC">
        <w:rPr>
          <w:rFonts w:ascii="Times New Roman" w:hAnsi="Times New Roman"/>
          <w:color w:val="262626"/>
          <w:sz w:val="26"/>
          <w:szCs w:val="26"/>
        </w:rPr>
        <w:t xml:space="preserve"> Настоящее Постановление обнародовать на информационном стенде и разместить на сайте администрации.</w:t>
      </w:r>
    </w:p>
    <w:p w:rsidR="00520494" w:rsidRPr="006D01AC" w:rsidRDefault="00520494" w:rsidP="00520494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  <w:r w:rsidRPr="006D01AC">
        <w:rPr>
          <w:rFonts w:ascii="Times New Roman" w:hAnsi="Times New Roman"/>
          <w:color w:val="262626"/>
          <w:sz w:val="26"/>
          <w:szCs w:val="26"/>
        </w:rPr>
        <w:t xml:space="preserve">3. </w:t>
      </w:r>
      <w:r w:rsidRPr="006D01AC">
        <w:rPr>
          <w:rFonts w:ascii="Times New Roman" w:hAnsi="Times New Roman"/>
          <w:sz w:val="26"/>
          <w:szCs w:val="26"/>
        </w:rPr>
        <w:t xml:space="preserve">Контроль над исполнением настоящего постановления </w:t>
      </w:r>
      <w:r w:rsidR="00776495" w:rsidRPr="006D01AC">
        <w:rPr>
          <w:rFonts w:ascii="Times New Roman" w:hAnsi="Times New Roman"/>
          <w:sz w:val="26"/>
          <w:szCs w:val="26"/>
        </w:rPr>
        <w:t>оставляю за собой.</w:t>
      </w:r>
    </w:p>
    <w:p w:rsidR="00520494" w:rsidRPr="006D01AC" w:rsidRDefault="00520494" w:rsidP="005204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01AC">
        <w:rPr>
          <w:rFonts w:ascii="Times New Roman" w:hAnsi="Times New Roman"/>
          <w:bCs/>
          <w:color w:val="262626"/>
          <w:sz w:val="26"/>
          <w:szCs w:val="26"/>
        </w:rPr>
        <w:t>4.</w:t>
      </w:r>
      <w:r w:rsidRPr="006D01AC">
        <w:rPr>
          <w:rFonts w:ascii="Times New Roman" w:hAnsi="Times New Roman"/>
          <w:color w:val="262626"/>
          <w:sz w:val="26"/>
          <w:szCs w:val="26"/>
        </w:rPr>
        <w:t xml:space="preserve"> Настоящее Постановление вступает в силу со дня его официального обнародования.</w:t>
      </w:r>
    </w:p>
    <w:p w:rsidR="00520494" w:rsidRPr="006D01AC" w:rsidRDefault="00520494" w:rsidP="005204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0494" w:rsidRPr="006D01AC" w:rsidRDefault="00520494" w:rsidP="005204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0494" w:rsidRPr="006D01AC" w:rsidRDefault="00520494" w:rsidP="005204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20494" w:rsidRPr="006D01AC" w:rsidRDefault="00520494" w:rsidP="00520494">
      <w:pPr>
        <w:spacing w:after="0" w:line="240" w:lineRule="auto"/>
        <w:rPr>
          <w:rFonts w:ascii="Times New Roman" w:hAnsi="Times New Roman"/>
          <w:color w:val="262626"/>
          <w:sz w:val="26"/>
          <w:szCs w:val="26"/>
        </w:rPr>
      </w:pPr>
      <w:r w:rsidRPr="006D01AC">
        <w:rPr>
          <w:rFonts w:ascii="Times New Roman" w:hAnsi="Times New Roman"/>
          <w:color w:val="262626"/>
          <w:sz w:val="26"/>
          <w:szCs w:val="26"/>
        </w:rPr>
        <w:t>Глава администрации</w:t>
      </w:r>
    </w:p>
    <w:p w:rsidR="006C7E6F" w:rsidRPr="006D01AC" w:rsidRDefault="00520494" w:rsidP="00520494">
      <w:pPr>
        <w:spacing w:after="0" w:line="240" w:lineRule="auto"/>
        <w:rPr>
          <w:rFonts w:ascii="Times New Roman" w:hAnsi="Times New Roman"/>
          <w:color w:val="262626"/>
          <w:sz w:val="26"/>
          <w:szCs w:val="26"/>
        </w:rPr>
      </w:pPr>
      <w:r w:rsidRPr="006D01AC">
        <w:rPr>
          <w:rFonts w:ascii="Times New Roman" w:hAnsi="Times New Roman"/>
          <w:color w:val="262626"/>
          <w:sz w:val="26"/>
          <w:szCs w:val="26"/>
        </w:rPr>
        <w:t xml:space="preserve">МО «Блечепсинское сельское поселение»                                         Б.М. </w:t>
      </w:r>
      <w:proofErr w:type="spellStart"/>
      <w:r w:rsidRPr="006D01AC">
        <w:rPr>
          <w:rFonts w:ascii="Times New Roman" w:hAnsi="Times New Roman"/>
          <w:color w:val="262626"/>
          <w:sz w:val="26"/>
          <w:szCs w:val="26"/>
        </w:rPr>
        <w:t>Шиков</w:t>
      </w:r>
      <w:proofErr w:type="spellEnd"/>
    </w:p>
    <w:p w:rsidR="00F3121F" w:rsidRDefault="00F3121F" w:rsidP="00520494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</w:p>
    <w:p w:rsidR="006D01AC" w:rsidRPr="006D01AC" w:rsidRDefault="006D01AC" w:rsidP="006D01A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D01AC">
        <w:rPr>
          <w:rFonts w:ascii="Times New Roman" w:hAnsi="Times New Roman"/>
          <w:color w:val="000000"/>
          <w:sz w:val="24"/>
          <w:szCs w:val="24"/>
        </w:rPr>
        <w:lastRenderedPageBreak/>
        <w:t>Утверждено</w:t>
      </w:r>
    </w:p>
    <w:p w:rsidR="006D01AC" w:rsidRPr="006D01AC" w:rsidRDefault="006D01AC" w:rsidP="006D01AC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6D01AC">
        <w:rPr>
          <w:rFonts w:ascii="Times New Roman" w:hAnsi="Times New Roman"/>
          <w:color w:val="000000"/>
          <w:sz w:val="24"/>
          <w:szCs w:val="24"/>
        </w:rPr>
        <w:t xml:space="preserve">     Постановлением </w:t>
      </w:r>
      <w:r w:rsidRPr="006D01AC">
        <w:rPr>
          <w:rFonts w:ascii="Times New Roman" w:hAnsi="Times New Roman"/>
          <w:bCs/>
          <w:spacing w:val="-1"/>
          <w:sz w:val="24"/>
          <w:szCs w:val="24"/>
        </w:rPr>
        <w:t>администрации</w:t>
      </w:r>
      <w:r w:rsidRPr="006D01AC">
        <w:rPr>
          <w:rFonts w:ascii="Times New Roman" w:hAnsi="Times New Roman"/>
          <w:color w:val="000000"/>
          <w:sz w:val="24"/>
          <w:szCs w:val="24"/>
        </w:rPr>
        <w:t xml:space="preserve">  </w:t>
      </w:r>
    </w:p>
    <w:p w:rsidR="006D01AC" w:rsidRPr="006D01AC" w:rsidRDefault="006D01AC" w:rsidP="006D01AC">
      <w:pPr>
        <w:spacing w:after="0" w:line="240" w:lineRule="auto"/>
        <w:jc w:val="right"/>
        <w:rPr>
          <w:rFonts w:ascii="Times New Roman" w:hAnsi="Times New Roman"/>
          <w:bCs/>
          <w:spacing w:val="-1"/>
          <w:sz w:val="24"/>
          <w:szCs w:val="24"/>
        </w:rPr>
      </w:pPr>
      <w:r w:rsidRPr="006D01AC">
        <w:rPr>
          <w:rFonts w:ascii="Times New Roman" w:hAnsi="Times New Roman"/>
          <w:bCs/>
          <w:spacing w:val="-1"/>
          <w:sz w:val="24"/>
          <w:szCs w:val="24"/>
        </w:rPr>
        <w:t>МО «Блечепсинское сельское поселение»</w:t>
      </w:r>
    </w:p>
    <w:p w:rsidR="006D01AC" w:rsidRPr="006D01AC" w:rsidRDefault="006D01AC" w:rsidP="006D01AC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6D01AC">
        <w:rPr>
          <w:rFonts w:ascii="Times New Roman" w:hAnsi="Times New Roman"/>
          <w:bCs/>
          <w:spacing w:val="-1"/>
          <w:sz w:val="24"/>
          <w:szCs w:val="24"/>
        </w:rPr>
        <w:t>от 14 ноября 2017г.  № 41</w:t>
      </w:r>
    </w:p>
    <w:p w:rsidR="006D01AC" w:rsidRDefault="006D01AC" w:rsidP="00F3121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6D01AC" w:rsidRDefault="006D01AC" w:rsidP="00F3121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6D01AC" w:rsidRDefault="006D01AC" w:rsidP="00F3121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6D01AC" w:rsidRDefault="006D01AC" w:rsidP="00F3121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6D01AC" w:rsidRDefault="006D01AC" w:rsidP="00F3121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6D01AC" w:rsidRDefault="006D01AC" w:rsidP="00F3121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6D01AC" w:rsidRDefault="006D01AC" w:rsidP="00F3121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6D01AC" w:rsidRDefault="006D01AC" w:rsidP="00F3121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6D01AC" w:rsidRDefault="006D01AC" w:rsidP="00F3121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6D01AC" w:rsidRDefault="006D01AC" w:rsidP="00F3121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6D01AC" w:rsidRDefault="006D01AC" w:rsidP="00F3121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6D01AC" w:rsidRDefault="006D01AC" w:rsidP="00F3121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6D01AC" w:rsidRDefault="006D01AC" w:rsidP="00F3121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F3121F" w:rsidRPr="00F3121F" w:rsidRDefault="00F3121F" w:rsidP="00F3121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F3121F">
        <w:rPr>
          <w:rFonts w:ascii="Times New Roman" w:eastAsiaTheme="minorHAnsi" w:hAnsi="Times New Roman"/>
          <w:sz w:val="24"/>
          <w:szCs w:val="24"/>
        </w:rPr>
        <w:t>Муниципальная программа</w:t>
      </w:r>
    </w:p>
    <w:p w:rsidR="00F3121F" w:rsidRPr="00F3121F" w:rsidRDefault="00F3121F" w:rsidP="00F3121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F3121F">
        <w:rPr>
          <w:rFonts w:ascii="Times New Roman" w:eastAsiaTheme="minorHAnsi" w:hAnsi="Times New Roman"/>
          <w:sz w:val="24"/>
          <w:szCs w:val="24"/>
        </w:rPr>
        <w:t xml:space="preserve">«Формирование комфортной городской среды муниципального образования </w:t>
      </w:r>
    </w:p>
    <w:p w:rsidR="00F3121F" w:rsidRPr="00F3121F" w:rsidRDefault="00F3121F" w:rsidP="00F3121F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F3121F">
        <w:rPr>
          <w:rFonts w:ascii="Times New Roman" w:eastAsiaTheme="minorHAnsi" w:hAnsi="Times New Roman"/>
          <w:sz w:val="24"/>
          <w:szCs w:val="24"/>
        </w:rPr>
        <w:t>«Блечепсинское сельское поселение» на 2018-2022 годы»</w:t>
      </w:r>
    </w:p>
    <w:p w:rsidR="006D01AC" w:rsidRDefault="006D01AC" w:rsidP="006D01A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01AC" w:rsidRDefault="006D01AC" w:rsidP="006D01A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01AC" w:rsidRDefault="006D01AC" w:rsidP="006D01A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01AC" w:rsidRDefault="006D01AC" w:rsidP="006D01A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01AC" w:rsidRDefault="006D01AC" w:rsidP="006D01A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01AC" w:rsidRDefault="006D01AC" w:rsidP="006D01A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01AC" w:rsidRDefault="006D01AC" w:rsidP="006D01A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01AC" w:rsidRDefault="006D01AC" w:rsidP="006D01A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01AC" w:rsidRDefault="006D01AC" w:rsidP="006D01A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01AC" w:rsidRDefault="006D01AC" w:rsidP="006D01A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01AC" w:rsidRDefault="006D01AC" w:rsidP="006D01A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01AC" w:rsidRDefault="006D01AC" w:rsidP="006D01A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01AC" w:rsidRDefault="006D01AC" w:rsidP="006D01A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01AC" w:rsidRDefault="006D01AC" w:rsidP="006D01A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01AC" w:rsidRDefault="006D01AC" w:rsidP="006D01A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01AC" w:rsidRDefault="006D01AC" w:rsidP="006D01A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01AC" w:rsidRDefault="006D01AC" w:rsidP="006D01A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01AC" w:rsidRDefault="006D01AC" w:rsidP="006D01A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01AC" w:rsidRDefault="006D01AC" w:rsidP="006D01A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01AC" w:rsidRDefault="006D01AC" w:rsidP="006D01A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01AC" w:rsidRDefault="006D01AC" w:rsidP="006D01A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01AC" w:rsidRDefault="006D01AC" w:rsidP="006D01A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01AC" w:rsidRDefault="006D01AC" w:rsidP="006D01A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01AC" w:rsidRDefault="006D01AC" w:rsidP="006D01A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D01AC" w:rsidRPr="006D01AC" w:rsidRDefault="006D01AC" w:rsidP="006D01A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6D01AC">
        <w:rPr>
          <w:rFonts w:ascii="Times New Roman" w:hAnsi="Times New Roman"/>
          <w:color w:val="000000"/>
          <w:sz w:val="26"/>
          <w:szCs w:val="26"/>
        </w:rPr>
        <w:t>Администрация МО «</w:t>
      </w:r>
      <w:r>
        <w:rPr>
          <w:rFonts w:ascii="Times New Roman" w:hAnsi="Times New Roman"/>
          <w:color w:val="000000"/>
          <w:sz w:val="26"/>
          <w:szCs w:val="26"/>
        </w:rPr>
        <w:t>Блечепсинское</w:t>
      </w:r>
      <w:r w:rsidRPr="006D01AC">
        <w:rPr>
          <w:rFonts w:ascii="Times New Roman" w:hAnsi="Times New Roman"/>
          <w:color w:val="000000"/>
          <w:sz w:val="26"/>
          <w:szCs w:val="26"/>
        </w:rPr>
        <w:t xml:space="preserve"> сельское поселение»</w:t>
      </w:r>
    </w:p>
    <w:p w:rsidR="006D01AC" w:rsidRPr="006D01AC" w:rsidRDefault="006D01AC" w:rsidP="006D01A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6D01AC">
        <w:rPr>
          <w:rFonts w:ascii="Times New Roman" w:hAnsi="Times New Roman"/>
          <w:color w:val="000000"/>
          <w:sz w:val="26"/>
          <w:szCs w:val="26"/>
        </w:rPr>
        <w:t>2018-2022 годы </w:t>
      </w:r>
    </w:p>
    <w:p w:rsidR="00F3121F" w:rsidRPr="00F3121F" w:rsidRDefault="00F3121F" w:rsidP="00F3121F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01AC" w:rsidRDefault="006D01AC" w:rsidP="00F3121F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D01AC" w:rsidRDefault="006D01AC" w:rsidP="00F3121F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121F" w:rsidRPr="00F3121F" w:rsidRDefault="00F3121F" w:rsidP="00F3121F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b/>
          <w:bCs/>
          <w:color w:val="000000"/>
          <w:sz w:val="24"/>
          <w:szCs w:val="24"/>
        </w:rPr>
        <w:t>ПАСПОРТ</w:t>
      </w:r>
    </w:p>
    <w:p w:rsidR="00F3121F" w:rsidRPr="00E71376" w:rsidRDefault="00F3121F" w:rsidP="006D01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71376">
        <w:rPr>
          <w:rFonts w:ascii="Times New Roman" w:hAnsi="Times New Roman"/>
          <w:b/>
          <w:sz w:val="24"/>
          <w:szCs w:val="24"/>
        </w:rPr>
        <w:t>Муниципальной программы «Формирование комфортной городской среды муниципального образования «Блечепсинское сельское поселение»</w:t>
      </w:r>
    </w:p>
    <w:p w:rsidR="00F3121F" w:rsidRPr="00E71376" w:rsidRDefault="00F3121F" w:rsidP="006D01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71376">
        <w:rPr>
          <w:rFonts w:ascii="Times New Roman" w:hAnsi="Times New Roman"/>
          <w:b/>
          <w:sz w:val="24"/>
          <w:szCs w:val="24"/>
        </w:rPr>
        <w:t>на 2018-2022 годы»</w:t>
      </w:r>
    </w:p>
    <w:p w:rsidR="006D01AC" w:rsidRPr="006D01AC" w:rsidRDefault="006D01AC" w:rsidP="006D01A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22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6712"/>
      </w:tblGrid>
      <w:tr w:rsidR="00F3121F" w:rsidRPr="00F3121F" w:rsidTr="006D01AC">
        <w:trPr>
          <w:tblCellSpacing w:w="7" w:type="dxa"/>
        </w:trPr>
        <w:tc>
          <w:tcPr>
            <w:tcW w:w="249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3121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9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Муниципальная программа "Формирование комфортной городской среды муниципального образования «Блечепсинское сельское поселение» на 2018-2022 годы» (далее – Муниципальная программа)</w:t>
            </w:r>
          </w:p>
        </w:tc>
      </w:tr>
      <w:tr w:rsidR="00F3121F" w:rsidRPr="00F3121F" w:rsidTr="006D01AC">
        <w:trPr>
          <w:tblCellSpacing w:w="7" w:type="dxa"/>
        </w:trPr>
        <w:tc>
          <w:tcPr>
            <w:tcW w:w="249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9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«Блечепсинское сельское поселение»</w:t>
            </w:r>
          </w:p>
        </w:tc>
      </w:tr>
      <w:tr w:rsidR="00F3121F" w:rsidRPr="00F3121F" w:rsidTr="006D01AC">
        <w:trPr>
          <w:tblCellSpacing w:w="7" w:type="dxa"/>
        </w:trPr>
        <w:tc>
          <w:tcPr>
            <w:tcW w:w="249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69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«Блечепсинское сельское поселение»</w:t>
            </w:r>
          </w:p>
        </w:tc>
      </w:tr>
      <w:tr w:rsidR="00F3121F" w:rsidRPr="00F3121F" w:rsidTr="006D01AC">
        <w:trPr>
          <w:tblCellSpacing w:w="7" w:type="dxa"/>
        </w:trPr>
        <w:tc>
          <w:tcPr>
            <w:tcW w:w="249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669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121F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Федерации», Постановление Правительства РФ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от 10 февраля 2017 года № 169</w:t>
            </w:r>
            <w:proofErr w:type="gramEnd"/>
          </w:p>
        </w:tc>
      </w:tr>
      <w:tr w:rsidR="00F3121F" w:rsidRPr="00F3121F" w:rsidTr="006D01AC">
        <w:trPr>
          <w:tblCellSpacing w:w="7" w:type="dxa"/>
        </w:trPr>
        <w:tc>
          <w:tcPr>
            <w:tcW w:w="249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9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6555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55"/>
            </w:tblGrid>
            <w:tr w:rsidR="00F3121F" w:rsidRPr="00F3121F" w:rsidTr="000014F7">
              <w:trPr>
                <w:trHeight w:val="870"/>
                <w:tblCellSpacing w:w="7" w:type="dxa"/>
              </w:trPr>
              <w:tc>
                <w:tcPr>
                  <w:tcW w:w="6495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3121F" w:rsidRPr="00F3121F" w:rsidRDefault="00F3121F" w:rsidP="00F312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121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Повышение уровня благоустройства территорий муниципального образования «Блечепсинское сельское поселение»</w:t>
                  </w:r>
                </w:p>
              </w:tc>
            </w:tr>
          </w:tbl>
          <w:p w:rsidR="00F3121F" w:rsidRPr="00F3121F" w:rsidRDefault="00F3121F" w:rsidP="00F3121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21F" w:rsidRPr="00F3121F" w:rsidTr="006D01AC">
        <w:trPr>
          <w:tblCellSpacing w:w="7" w:type="dxa"/>
        </w:trPr>
        <w:tc>
          <w:tcPr>
            <w:tcW w:w="249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9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1) Повышение уровня благоустройства территории общего пользования муниципального образования «Блечепсинское сельское поселение»</w:t>
            </w:r>
          </w:p>
        </w:tc>
      </w:tr>
      <w:tr w:rsidR="00F3121F" w:rsidRPr="00F3121F" w:rsidTr="006D01AC">
        <w:trPr>
          <w:tblCellSpacing w:w="7" w:type="dxa"/>
        </w:trPr>
        <w:tc>
          <w:tcPr>
            <w:tcW w:w="249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Целевые индикаторы Муниципальной программы</w:t>
            </w:r>
          </w:p>
        </w:tc>
        <w:tc>
          <w:tcPr>
            <w:tcW w:w="669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- общественная территория, общая площадь – ____</w:t>
            </w:r>
            <w:proofErr w:type="spellStart"/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. (твердого покрытия)</w:t>
            </w:r>
          </w:p>
        </w:tc>
      </w:tr>
      <w:tr w:rsidR="00F3121F" w:rsidRPr="00F3121F" w:rsidTr="006D01AC">
        <w:trPr>
          <w:tblCellSpacing w:w="7" w:type="dxa"/>
        </w:trPr>
        <w:tc>
          <w:tcPr>
            <w:tcW w:w="249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Сроки и этапы  реализации Муниципальной программы</w:t>
            </w:r>
          </w:p>
        </w:tc>
        <w:tc>
          <w:tcPr>
            <w:tcW w:w="669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2018-2022 годы</w:t>
            </w:r>
          </w:p>
          <w:p w:rsidR="00F3121F" w:rsidRPr="00F3121F" w:rsidRDefault="00F3121F" w:rsidP="00F3121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не </w:t>
            </w:r>
            <w:proofErr w:type="gramStart"/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имеет строгой разбивки реализуется</w:t>
            </w:r>
            <w:proofErr w:type="gramEnd"/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этапы, мероприятия реализуются на протяжении всего срока реализации программы</w:t>
            </w:r>
          </w:p>
        </w:tc>
      </w:tr>
      <w:tr w:rsidR="00F3121F" w:rsidRPr="00F3121F" w:rsidTr="006D01AC">
        <w:trPr>
          <w:tblCellSpacing w:w="7" w:type="dxa"/>
        </w:trPr>
        <w:tc>
          <w:tcPr>
            <w:tcW w:w="249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69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727DE7" w:rsidRDefault="00F3121F" w:rsidP="00727DE7">
            <w:pPr>
              <w:pStyle w:val="a3"/>
              <w:jc w:val="both"/>
              <w:rPr>
                <w:rFonts w:ascii="Times New Roman" w:hAnsi="Times New Roman"/>
              </w:rPr>
            </w:pPr>
            <w:r w:rsidRPr="00727DE7">
              <w:rPr>
                <w:rFonts w:ascii="Times New Roman" w:hAnsi="Times New Roman"/>
              </w:rPr>
              <w:t>Прогнозируемый общий объем финансирования составляет ____________рублей, в том числе:</w:t>
            </w:r>
          </w:p>
          <w:p w:rsidR="00F3121F" w:rsidRPr="00727DE7" w:rsidRDefault="00F3121F" w:rsidP="00727DE7">
            <w:pPr>
              <w:pStyle w:val="a3"/>
              <w:jc w:val="both"/>
              <w:rPr>
                <w:rFonts w:ascii="Times New Roman" w:hAnsi="Times New Roman"/>
              </w:rPr>
            </w:pPr>
            <w:r w:rsidRPr="00727DE7">
              <w:rPr>
                <w:rFonts w:ascii="Times New Roman" w:hAnsi="Times New Roman"/>
              </w:rPr>
              <w:t>1) Благоустройство территории общего пользования –____________рублей, из них:</w:t>
            </w:r>
          </w:p>
          <w:p w:rsidR="00F3121F" w:rsidRPr="00727DE7" w:rsidRDefault="00F3121F" w:rsidP="00727DE7">
            <w:pPr>
              <w:pStyle w:val="a3"/>
              <w:jc w:val="both"/>
              <w:rPr>
                <w:rFonts w:ascii="Times New Roman" w:hAnsi="Times New Roman"/>
              </w:rPr>
            </w:pPr>
            <w:r w:rsidRPr="00727DE7">
              <w:rPr>
                <w:rFonts w:ascii="Times New Roman" w:hAnsi="Times New Roman"/>
              </w:rPr>
              <w:t>- федеральный бюджет – _____________ рублей;</w:t>
            </w:r>
          </w:p>
          <w:p w:rsidR="00F3121F" w:rsidRPr="00727DE7" w:rsidRDefault="00F3121F" w:rsidP="00727DE7">
            <w:pPr>
              <w:pStyle w:val="a3"/>
              <w:jc w:val="both"/>
              <w:rPr>
                <w:rFonts w:ascii="Times New Roman" w:hAnsi="Times New Roman"/>
              </w:rPr>
            </w:pPr>
            <w:r w:rsidRPr="00727DE7">
              <w:rPr>
                <w:rFonts w:ascii="Times New Roman" w:hAnsi="Times New Roman"/>
              </w:rPr>
              <w:t>- республиканский бюджет – ______________ рублей;</w:t>
            </w:r>
          </w:p>
          <w:p w:rsidR="00F3121F" w:rsidRPr="00727DE7" w:rsidRDefault="00F3121F" w:rsidP="00727DE7">
            <w:pPr>
              <w:pStyle w:val="a3"/>
              <w:jc w:val="both"/>
              <w:rPr>
                <w:rFonts w:ascii="Times New Roman" w:hAnsi="Times New Roman"/>
              </w:rPr>
            </w:pPr>
            <w:r w:rsidRPr="00727DE7">
              <w:rPr>
                <w:rFonts w:ascii="Times New Roman" w:hAnsi="Times New Roman"/>
              </w:rPr>
              <w:t>2) Благоустройство дворовых территорий –__________ рублей, из них:</w:t>
            </w:r>
          </w:p>
          <w:p w:rsidR="00F3121F" w:rsidRPr="00727DE7" w:rsidRDefault="00F3121F" w:rsidP="00727DE7">
            <w:pPr>
              <w:pStyle w:val="a3"/>
              <w:jc w:val="both"/>
              <w:rPr>
                <w:rFonts w:ascii="Times New Roman" w:hAnsi="Times New Roman"/>
              </w:rPr>
            </w:pPr>
            <w:r w:rsidRPr="00727DE7">
              <w:rPr>
                <w:rFonts w:ascii="Times New Roman" w:hAnsi="Times New Roman"/>
              </w:rPr>
              <w:t>- федеральный бюджет –_____________рублей;</w:t>
            </w:r>
          </w:p>
          <w:p w:rsidR="00F3121F" w:rsidRPr="00727DE7" w:rsidRDefault="00F3121F" w:rsidP="00727DE7">
            <w:pPr>
              <w:pStyle w:val="a3"/>
              <w:jc w:val="both"/>
              <w:rPr>
                <w:rFonts w:ascii="Times New Roman" w:hAnsi="Times New Roman"/>
              </w:rPr>
            </w:pPr>
            <w:r w:rsidRPr="00727DE7">
              <w:rPr>
                <w:rFonts w:ascii="Times New Roman" w:hAnsi="Times New Roman"/>
              </w:rPr>
              <w:t>- республиканский бюджет – ______________ рублей;</w:t>
            </w:r>
          </w:p>
        </w:tc>
      </w:tr>
      <w:tr w:rsidR="00F3121F" w:rsidRPr="00F3121F" w:rsidTr="006D01AC">
        <w:trPr>
          <w:tblCellSpacing w:w="7" w:type="dxa"/>
        </w:trPr>
        <w:tc>
          <w:tcPr>
            <w:tcW w:w="249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69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1. Благоустройство территории общественного назначения, отвечающих потребностям жителей  – 1 минимум.</w:t>
            </w:r>
          </w:p>
        </w:tc>
      </w:tr>
    </w:tbl>
    <w:p w:rsidR="00F3121F" w:rsidRPr="00F3121F" w:rsidRDefault="00F3121F" w:rsidP="00F3121F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 </w:t>
      </w:r>
      <w:r w:rsidRPr="00F3121F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Понятия и термины</w:t>
      </w:r>
      <w:r w:rsidRPr="00F3121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</w:p>
    <w:p w:rsidR="00F3121F" w:rsidRPr="00F3121F" w:rsidRDefault="00F3121F" w:rsidP="00F3121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Благоустройство территорий - комплекс мероприятий по инженерной подготовке и обеспечению безопасности, озеленению, устройству твердых и естественных покрытий, освещению, проводимых с целью повышения качества жизни населения и привлекательности территории.</w:t>
      </w:r>
    </w:p>
    <w:p w:rsidR="00F3121F" w:rsidRPr="00F3121F" w:rsidRDefault="00F3121F" w:rsidP="00F3121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Термин "городская среда" применяется как к городским, так и к сельским поселениям.</w:t>
      </w:r>
    </w:p>
    <w:p w:rsidR="00776495" w:rsidRDefault="00776495" w:rsidP="00776495">
      <w:pPr>
        <w:pStyle w:val="a3"/>
        <w:jc w:val="center"/>
        <w:rPr>
          <w:rFonts w:ascii="Times New Roman" w:hAnsi="Times New Roman"/>
        </w:rPr>
      </w:pPr>
    </w:p>
    <w:p w:rsidR="00F3121F" w:rsidRPr="00776495" w:rsidRDefault="00F3121F" w:rsidP="007764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76495">
        <w:rPr>
          <w:rFonts w:ascii="Times New Roman" w:hAnsi="Times New Roman"/>
          <w:b/>
          <w:sz w:val="24"/>
          <w:szCs w:val="24"/>
        </w:rPr>
        <w:t>1. Характеристика текущего состояния сферы благоустройства</w:t>
      </w:r>
    </w:p>
    <w:p w:rsidR="00F3121F" w:rsidRPr="00776495" w:rsidRDefault="00F3121F" w:rsidP="007764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76495">
        <w:rPr>
          <w:rFonts w:ascii="Times New Roman" w:hAnsi="Times New Roman"/>
          <w:b/>
          <w:sz w:val="24"/>
          <w:szCs w:val="24"/>
        </w:rPr>
        <w:t>в муниципальном образовании « Блечепсинское сельское поселение»</w:t>
      </w:r>
    </w:p>
    <w:p w:rsidR="00F3121F" w:rsidRPr="00F3121F" w:rsidRDefault="00F3121F" w:rsidP="00F3121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</w:t>
      </w:r>
      <w:r w:rsidRPr="00F3121F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F3121F" w:rsidRPr="00F3121F" w:rsidRDefault="00F3121F" w:rsidP="00F3121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Проблема благоустройства территории поселения является одной из насущных, требующей каждодневного внимания и эффективного решения.</w:t>
      </w:r>
    </w:p>
    <w:p w:rsidR="00F3121F" w:rsidRPr="00F3121F" w:rsidRDefault="00F3121F" w:rsidP="00F3121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Благоустройство и озеленение территорий является важнейшей сферой деятельности муниципального хозяйства. В данной сфере создаются условия для здоровой комфортной, удобной жизни как для отдельного человека по месту проживания, так и для всех жителей аула.</w:t>
      </w:r>
    </w:p>
    <w:p w:rsidR="00F3121F" w:rsidRPr="00F3121F" w:rsidRDefault="00F3121F" w:rsidP="00F3121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В настоящее время назрела необходимость системного решения проблемы благоустройства и озеленения муниципального образования.</w:t>
      </w:r>
    </w:p>
    <w:p w:rsidR="00F3121F" w:rsidRPr="00F3121F" w:rsidRDefault="00F3121F" w:rsidP="00F3121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Благоустройство двора − одна их актуальных проблем современного градостроительства. С его помощью решаются задачи создания благоприятной жизненной среды с обеспечением комфортных условий для населения. При выполнении комплекса мероприятий они способны значительно улучшить экологическое состояние и внешний облик городов, создать более комфортные микроклиматические, санитарно-гигиенические и эстетические условия во дворах. Жилье не может считаться комфортным, если окружение не благоустроено.</w:t>
      </w:r>
    </w:p>
    <w:p w:rsidR="00F3121F" w:rsidRPr="00F3121F" w:rsidRDefault="00F3121F" w:rsidP="00F3121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То же самое касается и мест общего пользования, где жители должны иметь возможность полноценно отдохнуть, позаниматься спортом, погулять с детьми.</w:t>
      </w:r>
    </w:p>
    <w:p w:rsidR="00F3121F" w:rsidRPr="00F3121F" w:rsidRDefault="00F3121F" w:rsidP="00F3121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F3121F">
        <w:rPr>
          <w:rFonts w:ascii="Times New Roman" w:hAnsi="Times New Roman"/>
          <w:color w:val="000000"/>
          <w:sz w:val="24"/>
          <w:szCs w:val="24"/>
        </w:rPr>
        <w:t>Блечепсинском</w:t>
      </w:r>
      <w:proofErr w:type="spellEnd"/>
      <w:r w:rsidRPr="00F3121F">
        <w:rPr>
          <w:rFonts w:ascii="Times New Roman" w:hAnsi="Times New Roman"/>
          <w:color w:val="000000"/>
          <w:sz w:val="24"/>
          <w:szCs w:val="24"/>
        </w:rPr>
        <w:t xml:space="preserve"> сельском поселении имеются территории общего пользования, которые требуют комплексного подхода к благоустройству, включающего в себя:</w:t>
      </w:r>
    </w:p>
    <w:p w:rsidR="00F3121F" w:rsidRPr="00776495" w:rsidRDefault="00F3121F" w:rsidP="007764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495">
        <w:rPr>
          <w:rFonts w:ascii="Times New Roman" w:hAnsi="Times New Roman"/>
          <w:sz w:val="24"/>
          <w:szCs w:val="24"/>
        </w:rPr>
        <w:t>1) благоустройство территорий общего пользования, в том числе:</w:t>
      </w:r>
    </w:p>
    <w:p w:rsidR="00F3121F" w:rsidRPr="00776495" w:rsidRDefault="00F3121F" w:rsidP="007764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495">
        <w:rPr>
          <w:rFonts w:ascii="Times New Roman" w:hAnsi="Times New Roman"/>
          <w:sz w:val="24"/>
          <w:szCs w:val="24"/>
        </w:rPr>
        <w:t>- обеспечение освещения территорий общего пользования;</w:t>
      </w:r>
    </w:p>
    <w:p w:rsidR="00F3121F" w:rsidRPr="00776495" w:rsidRDefault="00F3121F" w:rsidP="007764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495">
        <w:rPr>
          <w:rFonts w:ascii="Times New Roman" w:hAnsi="Times New Roman"/>
          <w:sz w:val="24"/>
          <w:szCs w:val="24"/>
        </w:rPr>
        <w:t>- озеленение территорий общего пользования;</w:t>
      </w:r>
    </w:p>
    <w:p w:rsidR="00F3121F" w:rsidRPr="00776495" w:rsidRDefault="00F3121F" w:rsidP="007764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495">
        <w:rPr>
          <w:rFonts w:ascii="Times New Roman" w:hAnsi="Times New Roman"/>
          <w:sz w:val="24"/>
          <w:szCs w:val="24"/>
        </w:rPr>
        <w:t>- устройство озеленения мест общего пользования;</w:t>
      </w:r>
    </w:p>
    <w:p w:rsidR="00F3121F" w:rsidRPr="00776495" w:rsidRDefault="00F3121F" w:rsidP="007764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495">
        <w:rPr>
          <w:rFonts w:ascii="Times New Roman" w:hAnsi="Times New Roman"/>
          <w:sz w:val="24"/>
          <w:szCs w:val="24"/>
        </w:rPr>
        <w:t>- благоустройство территории возле общественного здания;</w:t>
      </w:r>
    </w:p>
    <w:p w:rsidR="00F3121F" w:rsidRPr="00776495" w:rsidRDefault="00F3121F" w:rsidP="007764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495">
        <w:rPr>
          <w:rFonts w:ascii="Times New Roman" w:hAnsi="Times New Roman"/>
          <w:sz w:val="24"/>
          <w:szCs w:val="24"/>
        </w:rPr>
        <w:t>- реконструкция пешеходных зон;</w:t>
      </w:r>
    </w:p>
    <w:p w:rsidR="00F3121F" w:rsidRPr="00776495" w:rsidRDefault="00F3121F" w:rsidP="007764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495">
        <w:rPr>
          <w:rFonts w:ascii="Times New Roman" w:hAnsi="Times New Roman"/>
          <w:sz w:val="24"/>
          <w:szCs w:val="24"/>
        </w:rPr>
        <w:t>- благоустройство площадей и пустырей;</w:t>
      </w:r>
    </w:p>
    <w:p w:rsidR="00F3121F" w:rsidRPr="00776495" w:rsidRDefault="00F3121F" w:rsidP="007764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495">
        <w:rPr>
          <w:rFonts w:ascii="Times New Roman" w:hAnsi="Times New Roman"/>
          <w:sz w:val="24"/>
          <w:szCs w:val="24"/>
        </w:rPr>
        <w:t>- иные объекты.</w:t>
      </w:r>
    </w:p>
    <w:p w:rsidR="00F3121F" w:rsidRPr="00F3121F" w:rsidRDefault="00F3121F" w:rsidP="00F3121F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 </w:t>
      </w:r>
      <w:r w:rsidRPr="00F3121F">
        <w:rPr>
          <w:rFonts w:ascii="Times New Roman" w:hAnsi="Times New Roman"/>
          <w:b/>
          <w:bCs/>
          <w:color w:val="000000"/>
          <w:sz w:val="24"/>
          <w:szCs w:val="24"/>
        </w:rPr>
        <w:t>2. Целевые индикаторы Муниципальной программы, характеризующие состояние сферы благоустройства.</w:t>
      </w:r>
    </w:p>
    <w:p w:rsidR="00F3121F" w:rsidRPr="00F3121F" w:rsidRDefault="00F3121F" w:rsidP="00F3121F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36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14"/>
        <w:gridCol w:w="14"/>
        <w:gridCol w:w="4931"/>
        <w:gridCol w:w="29"/>
        <w:gridCol w:w="29"/>
        <w:gridCol w:w="1508"/>
        <w:gridCol w:w="29"/>
        <w:gridCol w:w="43"/>
        <w:gridCol w:w="1777"/>
        <w:gridCol w:w="29"/>
        <w:gridCol w:w="184"/>
        <w:gridCol w:w="142"/>
      </w:tblGrid>
      <w:tr w:rsidR="00F3121F" w:rsidRPr="00F3121F" w:rsidTr="000014F7">
        <w:trPr>
          <w:gridAfter w:val="1"/>
          <w:wAfter w:w="123" w:type="dxa"/>
          <w:tblCellSpacing w:w="7" w:type="dxa"/>
        </w:trPr>
        <w:tc>
          <w:tcPr>
            <w:tcW w:w="630" w:type="dxa"/>
            <w:gridSpan w:val="3"/>
            <w:vMerge w:val="restar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60" w:type="dxa"/>
            <w:gridSpan w:val="3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90" w:type="dxa"/>
            <w:gridSpan w:val="3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0" w:type="dxa"/>
            <w:gridSpan w:val="3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F3121F" w:rsidRPr="00F3121F" w:rsidTr="000014F7">
        <w:trPr>
          <w:tblCellSpacing w:w="7" w:type="dxa"/>
        </w:trPr>
        <w:tc>
          <w:tcPr>
            <w:tcW w:w="0" w:type="auto"/>
            <w:gridSpan w:val="3"/>
            <w:vMerge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vAlign w:val="center"/>
            <w:hideMark/>
          </w:tcPr>
          <w:p w:rsidR="00F3121F" w:rsidRPr="00F3121F" w:rsidRDefault="00F3121F" w:rsidP="00F3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5" w:type="dxa"/>
            <w:gridSpan w:val="3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5" w:type="dxa"/>
            <w:tcBorders>
              <w:top w:val="nil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21F" w:rsidRPr="00F3121F" w:rsidTr="000014F7">
        <w:trPr>
          <w:tblCellSpacing w:w="7" w:type="dxa"/>
        </w:trPr>
        <w:tc>
          <w:tcPr>
            <w:tcW w:w="63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0" w:type="dxa"/>
            <w:gridSpan w:val="3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575" w:type="dxa"/>
            <w:gridSpan w:val="3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75" w:type="dxa"/>
            <w:gridSpan w:val="3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gridSpan w:val="2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3121F" w:rsidRPr="00F3121F" w:rsidRDefault="00F3121F" w:rsidP="00F31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121F" w:rsidRPr="00F3121F" w:rsidTr="000014F7">
        <w:trPr>
          <w:tblCellSpacing w:w="7" w:type="dxa"/>
        </w:trPr>
        <w:tc>
          <w:tcPr>
            <w:tcW w:w="630" w:type="dxa"/>
            <w:gridSpan w:val="2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45" w:type="dxa"/>
            <w:gridSpan w:val="3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575" w:type="dxa"/>
            <w:gridSpan w:val="3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875" w:type="dxa"/>
            <w:gridSpan w:val="3"/>
            <w:vMerge w:val="restar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3121F" w:rsidRPr="00F3121F" w:rsidRDefault="00F3121F" w:rsidP="00F3121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vMerge w:val="restar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3121F" w:rsidRPr="00F3121F" w:rsidRDefault="00F3121F" w:rsidP="00F3121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F3121F" w:rsidRPr="00F3121F" w:rsidRDefault="00F3121F" w:rsidP="00F3121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3121F" w:rsidRPr="00F3121F" w:rsidRDefault="00F3121F" w:rsidP="00F3121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3121F" w:rsidRPr="00F3121F" w:rsidRDefault="00F3121F" w:rsidP="00F3121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F3121F" w:rsidRPr="00F3121F" w:rsidRDefault="00F3121F" w:rsidP="00F3121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3121F" w:rsidRPr="00F3121F" w:rsidRDefault="00F3121F" w:rsidP="00F3121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3121F" w:rsidRPr="00F3121F" w:rsidRDefault="00F3121F" w:rsidP="00F3121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F3121F" w:rsidRPr="00F3121F" w:rsidRDefault="00F3121F" w:rsidP="00F3121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3121F" w:rsidRPr="00F3121F" w:rsidRDefault="00F3121F" w:rsidP="00F3121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3121F" w:rsidRPr="00F3121F" w:rsidRDefault="00F3121F" w:rsidP="00F3121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hideMark/>
          </w:tcPr>
          <w:p w:rsidR="00F3121F" w:rsidRPr="00F3121F" w:rsidRDefault="00F3121F" w:rsidP="00F31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121F" w:rsidRPr="00F3121F" w:rsidTr="000014F7">
        <w:trPr>
          <w:trHeight w:val="1815"/>
          <w:tblCellSpacing w:w="7" w:type="dxa"/>
        </w:trPr>
        <w:tc>
          <w:tcPr>
            <w:tcW w:w="630" w:type="dxa"/>
            <w:gridSpan w:val="2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45" w:type="dxa"/>
            <w:gridSpan w:val="3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575" w:type="dxa"/>
            <w:gridSpan w:val="3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0" w:type="auto"/>
            <w:gridSpan w:val="3"/>
            <w:vMerge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vAlign w:val="center"/>
            <w:hideMark/>
          </w:tcPr>
          <w:p w:rsidR="00F3121F" w:rsidRPr="00F3121F" w:rsidRDefault="00F3121F" w:rsidP="00F3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vAlign w:val="center"/>
            <w:hideMark/>
          </w:tcPr>
          <w:p w:rsidR="00F3121F" w:rsidRPr="00F3121F" w:rsidRDefault="00F3121F" w:rsidP="00F3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3121F" w:rsidRPr="00F3121F" w:rsidRDefault="00F3121F" w:rsidP="00F31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6495" w:rsidRDefault="00776495" w:rsidP="00F3121F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121F" w:rsidRPr="00F3121F" w:rsidRDefault="00F3121F" w:rsidP="00F3121F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 </w:t>
      </w:r>
      <w:r w:rsidRPr="00F3121F">
        <w:rPr>
          <w:rFonts w:ascii="Times New Roman" w:hAnsi="Times New Roman"/>
          <w:b/>
          <w:bCs/>
          <w:color w:val="000000"/>
          <w:sz w:val="24"/>
          <w:szCs w:val="24"/>
        </w:rPr>
        <w:t>3. Основные цели и задачи Муниципальной программы</w:t>
      </w:r>
    </w:p>
    <w:p w:rsidR="00F3121F" w:rsidRPr="00F3121F" w:rsidRDefault="00F3121F" w:rsidP="00F3121F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При разработке мероприятий Муниципальной программы сформированы и определены основные цели и задачи для их достижения.</w:t>
      </w:r>
    </w:p>
    <w:p w:rsidR="00F3121F" w:rsidRPr="00F3121F" w:rsidRDefault="00F3121F" w:rsidP="00F3121F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18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6826"/>
      </w:tblGrid>
      <w:tr w:rsidR="00F3121F" w:rsidRPr="00F3121F" w:rsidTr="000014F7">
        <w:trPr>
          <w:tblCellSpacing w:w="7" w:type="dxa"/>
        </w:trPr>
        <w:tc>
          <w:tcPr>
            <w:tcW w:w="23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78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благоустройства территорий муниципального образования «Блечепсинское сельское поселение»</w:t>
            </w:r>
          </w:p>
        </w:tc>
      </w:tr>
      <w:tr w:rsidR="00F3121F" w:rsidRPr="00F3121F" w:rsidTr="000014F7">
        <w:trPr>
          <w:tblCellSpacing w:w="7" w:type="dxa"/>
        </w:trPr>
        <w:tc>
          <w:tcPr>
            <w:tcW w:w="23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78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1) Повышение уровня благоустройства территории общего пользования муниципального образования «Блечепсинское сельское поселение»</w:t>
            </w:r>
          </w:p>
        </w:tc>
      </w:tr>
    </w:tbl>
    <w:p w:rsidR="00F3121F" w:rsidRPr="00F3121F" w:rsidRDefault="00F3121F" w:rsidP="00F3121F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 </w:t>
      </w:r>
      <w:r w:rsidRPr="00F3121F">
        <w:rPr>
          <w:rFonts w:ascii="Times New Roman" w:hAnsi="Times New Roman"/>
          <w:b/>
          <w:bCs/>
          <w:color w:val="000000"/>
          <w:sz w:val="24"/>
          <w:szCs w:val="24"/>
        </w:rPr>
        <w:t>4. Срок реализации Муниципальной программы</w:t>
      </w:r>
    </w:p>
    <w:p w:rsidR="00F3121F" w:rsidRPr="00F3121F" w:rsidRDefault="00F3121F" w:rsidP="00F3121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Реализация Программы предусмотрена на 2018-2022 годы. Программа не имеет строгой разбивки</w:t>
      </w:r>
      <w:r w:rsidR="00776495">
        <w:rPr>
          <w:rFonts w:ascii="Times New Roman" w:hAnsi="Times New Roman"/>
          <w:color w:val="000000"/>
          <w:sz w:val="24"/>
          <w:szCs w:val="24"/>
        </w:rPr>
        <w:t>,</w:t>
      </w:r>
      <w:r w:rsidRPr="00F3121F">
        <w:rPr>
          <w:rFonts w:ascii="Times New Roman" w:hAnsi="Times New Roman"/>
          <w:color w:val="000000"/>
          <w:sz w:val="24"/>
          <w:szCs w:val="24"/>
        </w:rPr>
        <w:t xml:space="preserve"> реализуется на этапы, мероприятия реализуются на протяжении всего срока реализации программы </w:t>
      </w:r>
    </w:p>
    <w:p w:rsidR="00F3121F" w:rsidRPr="00F3121F" w:rsidRDefault="00F3121F" w:rsidP="00F3121F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 </w:t>
      </w:r>
      <w:r w:rsidRPr="00F3121F">
        <w:rPr>
          <w:rFonts w:ascii="Times New Roman" w:hAnsi="Times New Roman"/>
          <w:b/>
          <w:bCs/>
          <w:color w:val="000000"/>
          <w:sz w:val="24"/>
          <w:szCs w:val="24"/>
        </w:rPr>
        <w:t>5. Механизм реализации Муниципальной программы</w:t>
      </w:r>
    </w:p>
    <w:p w:rsidR="00F3121F" w:rsidRPr="00F3121F" w:rsidRDefault="00F3121F" w:rsidP="00F3121F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Реализация Муниципальной программы осуществляется в соответствии с нормативными правовыми актами администрации «Блечепсинское сельское поселение».</w:t>
      </w:r>
    </w:p>
    <w:p w:rsidR="00F3121F" w:rsidRPr="00F3121F" w:rsidRDefault="00F3121F" w:rsidP="00F3121F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Разработчиком и исполнителем является администрация МО «Блечепсинское сельское поселение».</w:t>
      </w:r>
    </w:p>
    <w:p w:rsidR="00F3121F" w:rsidRPr="00F3121F" w:rsidRDefault="00F3121F" w:rsidP="00F3121F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Исполнитель осуществляет:</w:t>
      </w:r>
    </w:p>
    <w:p w:rsidR="00F3121F" w:rsidRPr="00F3121F" w:rsidRDefault="00F3121F" w:rsidP="00F3121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- Включение предложений заинтересованных лиц о включении территории общего пользования в Муниципальную программу осуществляется путем реализации следующих этапов:</w:t>
      </w:r>
    </w:p>
    <w:p w:rsidR="00F3121F" w:rsidRPr="006D01AC" w:rsidRDefault="00F3121F" w:rsidP="006D01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01AC">
        <w:rPr>
          <w:rFonts w:ascii="Times New Roman" w:hAnsi="Times New Roman"/>
          <w:sz w:val="24"/>
          <w:szCs w:val="24"/>
        </w:rPr>
        <w:t>- проведения общественного обсуждения проекта Муниципальной программы в соответствии с Порядком, утвержденным постановлением администрации «Блечепсинское сельское поселение»;</w:t>
      </w:r>
    </w:p>
    <w:p w:rsidR="00F3121F" w:rsidRPr="006D01AC" w:rsidRDefault="00F3121F" w:rsidP="006D01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01AC">
        <w:rPr>
          <w:rFonts w:ascii="Times New Roman" w:hAnsi="Times New Roman"/>
          <w:sz w:val="24"/>
          <w:szCs w:val="24"/>
        </w:rPr>
        <w:t>-  рассмотрения и оценки предложений граждан, организаций на включение в Муниципальную программу территорий общего пользования МО «Блечепсинское сельское поселение», на которых планируется благоустройство в текущем году в соответствии с Порядком, утвержденным постановлением администрации «Блечепсинское сельское поселение».</w:t>
      </w:r>
    </w:p>
    <w:p w:rsidR="00F3121F" w:rsidRPr="00F3121F" w:rsidRDefault="00F3121F" w:rsidP="00F3121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Адресный перечень территорий общего пользования «Блечепсинское сельское поселение», на которых планируется благоустройство, утверждается в соответствии с Приложением 3 к Муниципальной программе.</w:t>
      </w:r>
    </w:p>
    <w:p w:rsidR="00F3121F" w:rsidRPr="00F3121F" w:rsidRDefault="00F3121F" w:rsidP="00F3121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Исполнитель Муниципальной программы несет ответственность за качественное и своевременное их выполнение, целевое и рациональное использование средств, предусмотренных Муниципальной программой, своевременное информирование населения о реализации Муниципальной программы.</w:t>
      </w:r>
    </w:p>
    <w:p w:rsidR="00F3121F" w:rsidRPr="00F3121F" w:rsidRDefault="00776495" w:rsidP="00F3121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="00F3121F" w:rsidRPr="00F3121F">
        <w:rPr>
          <w:rFonts w:ascii="Times New Roman" w:hAnsi="Times New Roman"/>
          <w:color w:val="000000"/>
          <w:sz w:val="24"/>
          <w:szCs w:val="24"/>
        </w:rPr>
        <w:t>Проведение мероприятий по благоустройству территорий общего пользования поселения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F3121F" w:rsidRPr="00F3121F" w:rsidRDefault="00F3121F" w:rsidP="00F3121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F3121F" w:rsidRPr="006D01AC" w:rsidRDefault="00F3121F" w:rsidP="006D01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01AC">
        <w:rPr>
          <w:rFonts w:ascii="Times New Roman" w:hAnsi="Times New Roman"/>
          <w:sz w:val="24"/>
          <w:szCs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F3121F" w:rsidRPr="006D01AC" w:rsidRDefault="00F3121F" w:rsidP="006D01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01AC">
        <w:rPr>
          <w:rFonts w:ascii="Times New Roman" w:hAnsi="Times New Roman"/>
          <w:sz w:val="24"/>
          <w:szCs w:val="24"/>
        </w:rPr>
        <w:t>- запустит реализацию механизма поддержки мероприятий по благоустройству, инициированных гражданами;</w:t>
      </w:r>
    </w:p>
    <w:p w:rsidR="00F3121F" w:rsidRPr="006D01AC" w:rsidRDefault="00F3121F" w:rsidP="006D01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01AC">
        <w:rPr>
          <w:rFonts w:ascii="Times New Roman" w:hAnsi="Times New Roman"/>
          <w:sz w:val="24"/>
          <w:szCs w:val="24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F3121F" w:rsidRPr="006D01AC" w:rsidRDefault="00F3121F" w:rsidP="006D01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01AC">
        <w:rPr>
          <w:rFonts w:ascii="Times New Roman" w:hAnsi="Times New Roman"/>
          <w:sz w:val="24"/>
          <w:szCs w:val="24"/>
        </w:rPr>
        <w:t xml:space="preserve">- сформирует инструменты общественного контроля </w:t>
      </w:r>
      <w:r w:rsidR="006D01AC">
        <w:rPr>
          <w:rFonts w:ascii="Times New Roman" w:hAnsi="Times New Roman"/>
          <w:sz w:val="24"/>
          <w:szCs w:val="24"/>
        </w:rPr>
        <w:t>над</w:t>
      </w:r>
      <w:r w:rsidRPr="006D01AC">
        <w:rPr>
          <w:rFonts w:ascii="Times New Roman" w:hAnsi="Times New Roman"/>
          <w:sz w:val="24"/>
          <w:szCs w:val="24"/>
        </w:rPr>
        <w:t xml:space="preserve"> реализацией мероприятий по благоустройству на территории МО «Блечепсинское сельское поселение».</w:t>
      </w:r>
    </w:p>
    <w:p w:rsidR="00F3121F" w:rsidRPr="00F3121F" w:rsidRDefault="00F3121F" w:rsidP="00F3121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 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</w:r>
    </w:p>
    <w:p w:rsidR="00776495" w:rsidRDefault="00776495" w:rsidP="0077649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76495" w:rsidRPr="00776495" w:rsidRDefault="00F3121F" w:rsidP="007764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76495">
        <w:rPr>
          <w:rFonts w:ascii="Times New Roman" w:hAnsi="Times New Roman"/>
          <w:b/>
          <w:sz w:val="24"/>
          <w:szCs w:val="24"/>
        </w:rPr>
        <w:t>6.</w:t>
      </w:r>
      <w:r w:rsidR="00776495" w:rsidRPr="00776495">
        <w:rPr>
          <w:rFonts w:ascii="Times New Roman" w:hAnsi="Times New Roman"/>
          <w:b/>
          <w:sz w:val="24"/>
          <w:szCs w:val="24"/>
        </w:rPr>
        <w:t xml:space="preserve"> </w:t>
      </w:r>
      <w:r w:rsidRPr="00776495">
        <w:rPr>
          <w:rFonts w:ascii="Times New Roman" w:hAnsi="Times New Roman"/>
          <w:b/>
          <w:sz w:val="24"/>
          <w:szCs w:val="24"/>
        </w:rPr>
        <w:t>Информация о форме участия (финансовое и (или) трудовое)</w:t>
      </w:r>
    </w:p>
    <w:p w:rsidR="00F3121F" w:rsidRPr="00776495" w:rsidRDefault="00F3121F" w:rsidP="007764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76495">
        <w:rPr>
          <w:rFonts w:ascii="Times New Roman" w:hAnsi="Times New Roman"/>
          <w:b/>
          <w:sz w:val="24"/>
          <w:szCs w:val="24"/>
        </w:rPr>
        <w:t>заинтересованных лиц</w:t>
      </w:r>
    </w:p>
    <w:p w:rsidR="00F3121F" w:rsidRPr="00F3121F" w:rsidRDefault="00F3121F" w:rsidP="00F3121F">
      <w:pPr>
        <w:spacing w:before="100" w:beforeAutospacing="1" w:after="202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sz w:val="24"/>
          <w:szCs w:val="24"/>
        </w:rPr>
        <w:t>Заинтересованные лица принимают участие в реализации мероприятий по благоустройству дворовых территорий, включённых в Программу в текущем году, в рамках дополнительного перечня работ по благоустройству в форме трудового участия.</w:t>
      </w:r>
    </w:p>
    <w:p w:rsidR="00F3121F" w:rsidRPr="00F3121F" w:rsidRDefault="00F3121F" w:rsidP="00F3121F">
      <w:pPr>
        <w:spacing w:before="100" w:beforeAutospacing="1" w:after="202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sz w:val="24"/>
          <w:szCs w:val="24"/>
        </w:rPr>
        <w:t>Под трудовым участием понимается выполнение жителями неоплачиваемых работ, не требующих специальной квалификации, как например: подготовка объекта к началу работ (уборка мусора), и другие работы (покраска оборудования, озеленение территории посадка деревьев, охрана объекта).</w:t>
      </w:r>
    </w:p>
    <w:p w:rsidR="00F3121F" w:rsidRPr="00F3121F" w:rsidRDefault="00F3121F" w:rsidP="00F3121F">
      <w:pPr>
        <w:spacing w:before="100" w:beforeAutospacing="1" w:after="202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sz w:val="24"/>
          <w:szCs w:val="24"/>
        </w:rPr>
        <w:t>Трудовое участие заинтересованных лиц в реализации мероприятий Программы по благоустройству территорий общего пользования, включённых в Программу на текущий год, должно подтверждаться документально. Документы, подтверждающие трудовое участие заинтересованных лиц, предоставляются в Общественную комиссию в соответствии с протоколом общего собрания. В качестве документов (материалов), подтверждающих трудовое участие могут быть представлены отчёты о выполнении работ, включающих информацию о проведении мероприятий с трудовым участием граждан. При этом рекомендуется в качестве приложения к такому отчёту представлять фото-, видеоматериалы, подтверждающие проведение мероприятий с трудовым участием граждан.</w:t>
      </w:r>
    </w:p>
    <w:p w:rsidR="00F3121F" w:rsidRPr="00F3121F" w:rsidRDefault="00F3121F" w:rsidP="00F3121F">
      <w:pPr>
        <w:spacing w:before="100" w:beforeAutospacing="1" w:after="202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sz w:val="24"/>
          <w:szCs w:val="24"/>
        </w:rPr>
        <w:t>Документы, подтверждающие трудовое участие, представляются в Общественную комиссию не позднее 10 календарных дней со дня окончания работ, выполняемых заинтересованными лицами.</w:t>
      </w:r>
    </w:p>
    <w:p w:rsidR="00776495" w:rsidRDefault="00776495" w:rsidP="00F3121F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121F" w:rsidRPr="00F3121F" w:rsidRDefault="00F3121F" w:rsidP="00F3121F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b/>
          <w:bCs/>
          <w:color w:val="000000"/>
          <w:sz w:val="24"/>
          <w:szCs w:val="24"/>
        </w:rPr>
        <w:t>7. Перечень мероприятий Муниципальной программы</w:t>
      </w:r>
    </w:p>
    <w:p w:rsidR="00F3121F" w:rsidRPr="00F3121F" w:rsidRDefault="00F3121F" w:rsidP="00F3121F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Перечень мероприятий Программы представлен в Приложении № 1 к муниципальной программе.</w:t>
      </w:r>
    </w:p>
    <w:p w:rsidR="00F3121F" w:rsidRPr="00F3121F" w:rsidRDefault="00F3121F" w:rsidP="00F3121F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b/>
          <w:bCs/>
          <w:color w:val="000000"/>
          <w:sz w:val="24"/>
          <w:szCs w:val="24"/>
        </w:rPr>
        <w:t>7. Объем средств, необходимых на реализацию Муниципальной программы</w:t>
      </w:r>
    </w:p>
    <w:p w:rsidR="00F3121F" w:rsidRPr="00F3121F" w:rsidRDefault="00F3121F" w:rsidP="00F3121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Объем финансовых ресурсов Муниципальной программы в целом составляет - __________рублей, в том числе за счет средств федерального бюджета - _________ рублей, республиканский бюджет - _________рублей.</w:t>
      </w:r>
    </w:p>
    <w:p w:rsidR="00F3121F" w:rsidRPr="00F3121F" w:rsidRDefault="00F3121F" w:rsidP="00F3121F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b/>
          <w:bCs/>
          <w:color w:val="000000"/>
          <w:sz w:val="24"/>
          <w:szCs w:val="24"/>
        </w:rPr>
        <w:t>8. Прогноз ожидаемых результатов реализации Муниципальной программы</w:t>
      </w:r>
    </w:p>
    <w:p w:rsidR="00F3121F" w:rsidRPr="00F3121F" w:rsidRDefault="00F3121F" w:rsidP="00F3121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Благоустройство территорий общественного назначения, отвечающих потребностям жителей – 1 минимум.</w:t>
      </w:r>
    </w:p>
    <w:p w:rsidR="00F3121F" w:rsidRPr="006D01AC" w:rsidRDefault="00F3121F" w:rsidP="006D01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01AC">
        <w:rPr>
          <w:rFonts w:ascii="Times New Roman" w:hAnsi="Times New Roman"/>
          <w:color w:val="000000"/>
          <w:sz w:val="24"/>
          <w:szCs w:val="24"/>
        </w:rPr>
        <w:t>В результате реализации мероприятий, предусмотренных Муниципальной программой, планируется:</w:t>
      </w:r>
    </w:p>
    <w:p w:rsidR="00F3121F" w:rsidRPr="006D01AC" w:rsidRDefault="00F3121F" w:rsidP="006D01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01AC">
        <w:rPr>
          <w:rFonts w:ascii="Times New Roman" w:hAnsi="Times New Roman"/>
          <w:color w:val="000000"/>
          <w:sz w:val="24"/>
          <w:szCs w:val="24"/>
        </w:rPr>
        <w:t>- обеспечение комфортности проживания населения поселения;</w:t>
      </w:r>
    </w:p>
    <w:p w:rsidR="00F3121F" w:rsidRPr="00F3121F" w:rsidRDefault="00F3121F" w:rsidP="00F3121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  Прогнозируемые конечные результаты реализации Муниципальной программы предусматривают повышение уровня благоустройства и санитарного содержания территории поселения.</w:t>
      </w:r>
    </w:p>
    <w:p w:rsidR="00F3121F" w:rsidRPr="00F3121F" w:rsidRDefault="00F3121F" w:rsidP="00F3121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Будет скоординирована деятельность предприятий, обеспечивающих благоустройство населенных пунктов и предприятий, имеющих инженерные сети коммунальной инфраструктуры, что позволит исключить случаи раскопки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F3121F" w:rsidRPr="00F3121F" w:rsidRDefault="00F3121F" w:rsidP="00F3121F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b/>
          <w:bCs/>
          <w:color w:val="000000"/>
          <w:sz w:val="24"/>
          <w:szCs w:val="24"/>
        </w:rPr>
        <w:t>9. Система программных мероприятий</w:t>
      </w:r>
    </w:p>
    <w:p w:rsidR="00F3121F" w:rsidRPr="00F3121F" w:rsidRDefault="00F3121F" w:rsidP="00F3121F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21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2073"/>
        <w:gridCol w:w="1901"/>
        <w:gridCol w:w="1814"/>
        <w:gridCol w:w="2645"/>
      </w:tblGrid>
      <w:tr w:rsidR="00F3121F" w:rsidRPr="00F3121F" w:rsidTr="000014F7">
        <w:trPr>
          <w:tblCellSpacing w:w="7" w:type="dxa"/>
        </w:trPr>
        <w:tc>
          <w:tcPr>
            <w:tcW w:w="55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№ </w:t>
            </w:r>
            <w:proofErr w:type="spellStart"/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3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Программные мероприятия, обеспечивающие выполнение задач</w:t>
            </w:r>
          </w:p>
        </w:tc>
        <w:tc>
          <w:tcPr>
            <w:tcW w:w="168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5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</w:t>
            </w:r>
          </w:p>
        </w:tc>
        <w:tc>
          <w:tcPr>
            <w:tcW w:w="316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F3121F" w:rsidRPr="00F3121F" w:rsidTr="000014F7">
        <w:trPr>
          <w:tblCellSpacing w:w="7" w:type="dxa"/>
        </w:trPr>
        <w:tc>
          <w:tcPr>
            <w:tcW w:w="55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3121F" w:rsidRPr="00F3121F" w:rsidTr="000014F7">
        <w:trPr>
          <w:tblCellSpacing w:w="7" w:type="dxa"/>
        </w:trPr>
        <w:tc>
          <w:tcPr>
            <w:tcW w:w="555" w:type="dxa"/>
            <w:vMerge w:val="restar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5" w:type="dxa"/>
            <w:vMerge w:val="restar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Задача 1.</w:t>
            </w:r>
          </w:p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благоустройства территории общего пользования муниципального образования « Блечепсинское сельское поселение»</w:t>
            </w:r>
          </w:p>
        </w:tc>
        <w:tc>
          <w:tcPr>
            <w:tcW w:w="168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45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vMerge w:val="restar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общественного назначения, отвечающих потребностям жителей</w:t>
            </w:r>
          </w:p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3121F" w:rsidRPr="00F3121F" w:rsidTr="000014F7">
        <w:trPr>
          <w:tblCellSpacing w:w="7" w:type="dxa"/>
        </w:trPr>
        <w:tc>
          <w:tcPr>
            <w:tcW w:w="0" w:type="auto"/>
            <w:vMerge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vAlign w:val="center"/>
            <w:hideMark/>
          </w:tcPr>
          <w:p w:rsidR="00F3121F" w:rsidRPr="00F3121F" w:rsidRDefault="00F3121F" w:rsidP="00F3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vAlign w:val="center"/>
            <w:hideMark/>
          </w:tcPr>
          <w:p w:rsidR="00F3121F" w:rsidRPr="00F3121F" w:rsidRDefault="00F3121F" w:rsidP="00F3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5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vAlign w:val="center"/>
            <w:hideMark/>
          </w:tcPr>
          <w:p w:rsidR="00F3121F" w:rsidRPr="00F3121F" w:rsidRDefault="00F3121F" w:rsidP="00F3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21F" w:rsidRPr="00F3121F" w:rsidTr="000014F7">
        <w:trPr>
          <w:tblCellSpacing w:w="7" w:type="dxa"/>
        </w:trPr>
        <w:tc>
          <w:tcPr>
            <w:tcW w:w="0" w:type="auto"/>
            <w:vMerge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vAlign w:val="center"/>
            <w:hideMark/>
          </w:tcPr>
          <w:p w:rsidR="00F3121F" w:rsidRPr="00F3121F" w:rsidRDefault="00F3121F" w:rsidP="00F3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vAlign w:val="center"/>
            <w:hideMark/>
          </w:tcPr>
          <w:p w:rsidR="00F3121F" w:rsidRPr="00F3121F" w:rsidRDefault="00F3121F" w:rsidP="00F3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5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vAlign w:val="center"/>
            <w:hideMark/>
          </w:tcPr>
          <w:p w:rsidR="00F3121F" w:rsidRPr="00F3121F" w:rsidRDefault="00F3121F" w:rsidP="00F3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21F" w:rsidRPr="00F3121F" w:rsidTr="000014F7">
        <w:trPr>
          <w:tblCellSpacing w:w="7" w:type="dxa"/>
        </w:trPr>
        <w:tc>
          <w:tcPr>
            <w:tcW w:w="0" w:type="auto"/>
            <w:vMerge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vAlign w:val="center"/>
            <w:hideMark/>
          </w:tcPr>
          <w:p w:rsidR="00F3121F" w:rsidRPr="00F3121F" w:rsidRDefault="00F3121F" w:rsidP="00F3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vAlign w:val="center"/>
            <w:hideMark/>
          </w:tcPr>
          <w:p w:rsidR="00F3121F" w:rsidRPr="00F3121F" w:rsidRDefault="00F3121F" w:rsidP="00F3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45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vAlign w:val="center"/>
            <w:hideMark/>
          </w:tcPr>
          <w:p w:rsidR="00F3121F" w:rsidRPr="00F3121F" w:rsidRDefault="00F3121F" w:rsidP="00F3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21F" w:rsidRPr="00F3121F" w:rsidTr="000014F7">
        <w:trPr>
          <w:tblCellSpacing w:w="7" w:type="dxa"/>
        </w:trPr>
        <w:tc>
          <w:tcPr>
            <w:tcW w:w="55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3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</w:t>
            </w:r>
          </w:p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Обустройство территории </w:t>
            </w:r>
            <w:proofErr w:type="gramStart"/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8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3121F" w:rsidRPr="00F3121F" w:rsidRDefault="00F3121F" w:rsidP="00F3121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3121F" w:rsidRPr="00F3121F" w:rsidRDefault="00F3121F" w:rsidP="00F3121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3121F" w:rsidRPr="00F3121F" w:rsidRDefault="00F3121F" w:rsidP="00F3121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Асфальтирование, устройство тротуаров, установка лавочек, урн, светильников</w:t>
            </w:r>
          </w:p>
        </w:tc>
      </w:tr>
      <w:tr w:rsidR="00F3121F" w:rsidRPr="00F3121F" w:rsidTr="000014F7">
        <w:trPr>
          <w:tblCellSpacing w:w="7" w:type="dxa"/>
        </w:trPr>
        <w:tc>
          <w:tcPr>
            <w:tcW w:w="55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3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</w:t>
            </w:r>
          </w:p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территории</w:t>
            </w:r>
          </w:p>
        </w:tc>
        <w:tc>
          <w:tcPr>
            <w:tcW w:w="168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Асфальтирование, устройство тротуаров, установка лавочек, урн, светильников</w:t>
            </w:r>
          </w:p>
        </w:tc>
      </w:tr>
      <w:tr w:rsidR="00F3121F" w:rsidRPr="00F3121F" w:rsidTr="000014F7">
        <w:trPr>
          <w:tblCellSpacing w:w="7" w:type="dxa"/>
        </w:trPr>
        <w:tc>
          <w:tcPr>
            <w:tcW w:w="55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3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</w:t>
            </w:r>
          </w:p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121F" w:rsidRPr="00F3121F" w:rsidRDefault="00F3121F" w:rsidP="00F3121F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 </w:t>
      </w:r>
    </w:p>
    <w:p w:rsidR="00F3121F" w:rsidRPr="00F3121F" w:rsidRDefault="00F3121F" w:rsidP="00F3121F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 </w:t>
      </w:r>
      <w:r w:rsidRPr="00F3121F">
        <w:rPr>
          <w:rFonts w:ascii="Times New Roman" w:hAnsi="Times New Roman"/>
          <w:b/>
          <w:bCs/>
          <w:color w:val="000000"/>
          <w:sz w:val="24"/>
          <w:szCs w:val="24"/>
        </w:rPr>
        <w:t>10. Приоритеты политики благоустройства, формулировка целей и постановка задач муниципальной программы</w:t>
      </w:r>
    </w:p>
    <w:p w:rsidR="00F3121F" w:rsidRPr="00F3121F" w:rsidRDefault="00F3121F" w:rsidP="00F3121F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 10.1. Приоритеты муниципальной политики в сфере реализации программы определены следующими стратегическими и нормативными документами:</w:t>
      </w:r>
    </w:p>
    <w:p w:rsidR="00F3121F" w:rsidRPr="00F3121F" w:rsidRDefault="00F3121F" w:rsidP="00F3121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121F">
        <w:rPr>
          <w:rFonts w:ascii="Times New Roman" w:hAnsi="Times New Roman"/>
          <w:color w:val="000000"/>
          <w:sz w:val="24"/>
          <w:szCs w:val="24"/>
        </w:rPr>
        <w:t>Указ Президента Российской Федерации от 7 мая 2012 г. № 600 «О мерах по обеспечению граждан Российской Федерации доступным и комфортным жильем и повышению качества жилищно-коммунальных услуг»; Постановление Кабинета Министров Республики Адыгея от 06.02.2017 г. № 17 «О внесении изменений в государственную программу Республики Адыгея «Обеспечение доступным и комфортным жильем и коммунальными услугами» на 2014-2020 годы»;</w:t>
      </w:r>
      <w:proofErr w:type="gramEnd"/>
      <w:r w:rsidRPr="00F3121F">
        <w:rPr>
          <w:rFonts w:ascii="Times New Roman" w:hAnsi="Times New Roman"/>
          <w:color w:val="000000"/>
          <w:sz w:val="24"/>
          <w:szCs w:val="24"/>
        </w:rPr>
        <w:t xml:space="preserve">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утвержденные Приказом Министерства строительства и жилищно-коммунального хозяйства Российской Федерации от 21 февраля 2017 г. № 114.</w:t>
      </w:r>
    </w:p>
    <w:p w:rsidR="00F3121F" w:rsidRPr="00F3121F" w:rsidRDefault="00F3121F" w:rsidP="00F3121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10.2. Основной целью Программы является повышение уровня благоустройства территории муниципального образования «Блечепсинское сельское поселение»</w:t>
      </w:r>
    </w:p>
    <w:p w:rsidR="00F3121F" w:rsidRPr="00F3121F" w:rsidRDefault="00F3121F" w:rsidP="00F3121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10.3. Достижение цели Программы будет осуществляться путем решения основных задач:</w:t>
      </w:r>
    </w:p>
    <w:p w:rsidR="00F3121F" w:rsidRPr="006D01AC" w:rsidRDefault="00F3121F" w:rsidP="006D01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01AC">
        <w:rPr>
          <w:rFonts w:ascii="Times New Roman" w:hAnsi="Times New Roman"/>
          <w:sz w:val="24"/>
          <w:szCs w:val="24"/>
        </w:rPr>
        <w:t>- повышение</w:t>
      </w:r>
      <w:r w:rsidRPr="006D01AC">
        <w:rPr>
          <w:sz w:val="24"/>
          <w:szCs w:val="24"/>
        </w:rPr>
        <w:t xml:space="preserve"> </w:t>
      </w:r>
      <w:r w:rsidRPr="006D01AC">
        <w:rPr>
          <w:rFonts w:ascii="Times New Roman" w:hAnsi="Times New Roman"/>
          <w:sz w:val="24"/>
          <w:szCs w:val="24"/>
        </w:rPr>
        <w:t>уровня благоустройства общественных территорий;</w:t>
      </w:r>
    </w:p>
    <w:p w:rsidR="00F3121F" w:rsidRPr="006D01AC" w:rsidRDefault="00F3121F" w:rsidP="006D01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01AC">
        <w:rPr>
          <w:rFonts w:ascii="Times New Roman" w:hAnsi="Times New Roman"/>
          <w:sz w:val="24"/>
          <w:szCs w:val="24"/>
        </w:rPr>
        <w:t>-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«Блечепсинское сельское поселение».</w:t>
      </w:r>
    </w:p>
    <w:p w:rsidR="00F3121F" w:rsidRPr="00F3121F" w:rsidRDefault="00F3121F" w:rsidP="00F3121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10.4. Показатели достижения цели и решения задач программы предоставлены в приложении 1 к настоящей программе.</w:t>
      </w:r>
    </w:p>
    <w:p w:rsidR="00F3121F" w:rsidRPr="00F3121F" w:rsidRDefault="00F3121F" w:rsidP="00F3121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Эффективность реализации Программы будет оцениваться как степень достижения запланированных результатов (сопоставление плановых и фактических значений показателей).</w:t>
      </w:r>
    </w:p>
    <w:p w:rsidR="00F3121F" w:rsidRPr="00F3121F" w:rsidRDefault="00F3121F" w:rsidP="00F3121F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b/>
          <w:bCs/>
          <w:sz w:val="24"/>
          <w:szCs w:val="24"/>
        </w:rPr>
        <w:t>11. Благоустройство мест массового отдыха</w:t>
      </w:r>
    </w:p>
    <w:p w:rsidR="00F3121F" w:rsidRPr="00F3121F" w:rsidRDefault="00F3121F" w:rsidP="00F3121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sz w:val="24"/>
          <w:szCs w:val="24"/>
        </w:rPr>
        <w:t>В качестве возможных проектов благоустройства общественных территорий могут быть предложены для обсуждения и благоустройства, следующие виды проектов и территорий:</w:t>
      </w:r>
    </w:p>
    <w:p w:rsidR="00F3121F" w:rsidRPr="00776495" w:rsidRDefault="00F3121F" w:rsidP="00776495">
      <w:pPr>
        <w:pStyle w:val="a3"/>
        <w:rPr>
          <w:rFonts w:ascii="Times New Roman" w:hAnsi="Times New Roman"/>
          <w:sz w:val="24"/>
          <w:szCs w:val="24"/>
        </w:rPr>
      </w:pPr>
      <w:r w:rsidRPr="00776495">
        <w:rPr>
          <w:rFonts w:ascii="Times New Roman" w:hAnsi="Times New Roman"/>
          <w:sz w:val="24"/>
          <w:szCs w:val="24"/>
        </w:rPr>
        <w:t>- благоустройство парков, скверов, бульваров;</w:t>
      </w:r>
    </w:p>
    <w:p w:rsidR="00F3121F" w:rsidRPr="00776495" w:rsidRDefault="00F3121F" w:rsidP="00776495">
      <w:pPr>
        <w:pStyle w:val="a3"/>
        <w:rPr>
          <w:rFonts w:ascii="Times New Roman" w:hAnsi="Times New Roman"/>
          <w:sz w:val="24"/>
          <w:szCs w:val="24"/>
        </w:rPr>
      </w:pPr>
      <w:r w:rsidRPr="00776495">
        <w:rPr>
          <w:rFonts w:ascii="Times New Roman" w:hAnsi="Times New Roman"/>
          <w:sz w:val="24"/>
          <w:szCs w:val="24"/>
        </w:rPr>
        <w:t>- устройство освещения улицы, парка, сквера, бульвара;</w:t>
      </w:r>
    </w:p>
    <w:p w:rsidR="00F3121F" w:rsidRPr="00776495" w:rsidRDefault="00F3121F" w:rsidP="00776495">
      <w:pPr>
        <w:pStyle w:val="a3"/>
        <w:rPr>
          <w:rFonts w:ascii="Times New Roman" w:hAnsi="Times New Roman"/>
          <w:sz w:val="24"/>
          <w:szCs w:val="24"/>
        </w:rPr>
      </w:pPr>
      <w:r w:rsidRPr="00776495">
        <w:rPr>
          <w:rFonts w:ascii="Times New Roman" w:hAnsi="Times New Roman"/>
          <w:sz w:val="24"/>
          <w:szCs w:val="24"/>
        </w:rPr>
        <w:t>- устройство или реконструкция детской площадки;</w:t>
      </w:r>
    </w:p>
    <w:p w:rsidR="00F3121F" w:rsidRPr="00776495" w:rsidRDefault="00F3121F" w:rsidP="006D01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495">
        <w:rPr>
          <w:rFonts w:ascii="Times New Roman" w:hAnsi="Times New Roman"/>
          <w:sz w:val="24"/>
          <w:szCs w:val="24"/>
        </w:rPr>
        <w:t>- благоустройство территории возле общественного здания (как правило, Дом культуры или _____________);</w:t>
      </w:r>
    </w:p>
    <w:p w:rsidR="00F3121F" w:rsidRPr="00776495" w:rsidRDefault="00F3121F" w:rsidP="00776495">
      <w:pPr>
        <w:pStyle w:val="a3"/>
        <w:rPr>
          <w:rFonts w:ascii="Times New Roman" w:hAnsi="Times New Roman"/>
          <w:sz w:val="24"/>
          <w:szCs w:val="24"/>
        </w:rPr>
      </w:pPr>
      <w:r w:rsidRPr="00776495">
        <w:rPr>
          <w:rFonts w:ascii="Times New Roman" w:hAnsi="Times New Roman"/>
          <w:sz w:val="24"/>
          <w:szCs w:val="24"/>
        </w:rPr>
        <w:t>- благоустройство территории вокруг памятника;</w:t>
      </w:r>
    </w:p>
    <w:p w:rsidR="00F3121F" w:rsidRPr="00776495" w:rsidRDefault="00F3121F" w:rsidP="006D01A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495">
        <w:rPr>
          <w:rFonts w:ascii="Times New Roman" w:hAnsi="Times New Roman"/>
          <w:sz w:val="24"/>
          <w:szCs w:val="24"/>
        </w:rPr>
        <w:t>- реконструкция пешеходных зон (тротуаров) с обустройством зон отдыха (лавочек и пр.) на конкретной улице;</w:t>
      </w:r>
    </w:p>
    <w:p w:rsidR="00F3121F" w:rsidRPr="00776495" w:rsidRDefault="00F3121F" w:rsidP="00776495">
      <w:pPr>
        <w:pStyle w:val="a3"/>
        <w:rPr>
          <w:rFonts w:ascii="Times New Roman" w:hAnsi="Times New Roman"/>
          <w:sz w:val="24"/>
          <w:szCs w:val="24"/>
        </w:rPr>
      </w:pPr>
      <w:r w:rsidRPr="00776495">
        <w:rPr>
          <w:rFonts w:ascii="Times New Roman" w:hAnsi="Times New Roman"/>
          <w:sz w:val="24"/>
          <w:szCs w:val="24"/>
        </w:rPr>
        <w:t>- обустройство родников;</w:t>
      </w:r>
    </w:p>
    <w:p w:rsidR="00F3121F" w:rsidRPr="00776495" w:rsidRDefault="00F3121F" w:rsidP="00776495">
      <w:pPr>
        <w:pStyle w:val="a3"/>
        <w:rPr>
          <w:rFonts w:ascii="Times New Roman" w:hAnsi="Times New Roman"/>
          <w:sz w:val="24"/>
          <w:szCs w:val="24"/>
        </w:rPr>
      </w:pPr>
      <w:r w:rsidRPr="00776495">
        <w:rPr>
          <w:rFonts w:ascii="Times New Roman" w:hAnsi="Times New Roman"/>
          <w:sz w:val="24"/>
          <w:szCs w:val="24"/>
        </w:rPr>
        <w:t>- благоустройство пустырей;</w:t>
      </w:r>
    </w:p>
    <w:p w:rsidR="00F3121F" w:rsidRPr="00776495" w:rsidRDefault="00F3121F" w:rsidP="00776495">
      <w:pPr>
        <w:pStyle w:val="a3"/>
        <w:rPr>
          <w:rFonts w:ascii="Times New Roman" w:hAnsi="Times New Roman"/>
          <w:sz w:val="24"/>
          <w:szCs w:val="24"/>
        </w:rPr>
      </w:pPr>
      <w:r w:rsidRPr="00776495">
        <w:rPr>
          <w:rFonts w:ascii="Times New Roman" w:hAnsi="Times New Roman"/>
          <w:sz w:val="24"/>
          <w:szCs w:val="24"/>
        </w:rPr>
        <w:t xml:space="preserve">- благоустройство площадей (как </w:t>
      </w:r>
      <w:proofErr w:type="gramStart"/>
      <w:r w:rsidRPr="00776495">
        <w:rPr>
          <w:rFonts w:ascii="Times New Roman" w:hAnsi="Times New Roman"/>
          <w:sz w:val="24"/>
          <w:szCs w:val="24"/>
        </w:rPr>
        <w:t>правило</w:t>
      </w:r>
      <w:proofErr w:type="gramEnd"/>
      <w:r w:rsidRPr="00776495">
        <w:rPr>
          <w:rFonts w:ascii="Times New Roman" w:hAnsi="Times New Roman"/>
          <w:sz w:val="24"/>
          <w:szCs w:val="24"/>
        </w:rPr>
        <w:t xml:space="preserve"> центральных);</w:t>
      </w:r>
    </w:p>
    <w:p w:rsidR="00F3121F" w:rsidRPr="00776495" w:rsidRDefault="00F3121F" w:rsidP="00776495">
      <w:pPr>
        <w:pStyle w:val="a3"/>
        <w:rPr>
          <w:rFonts w:ascii="Times New Roman" w:hAnsi="Times New Roman"/>
          <w:sz w:val="24"/>
          <w:szCs w:val="24"/>
        </w:rPr>
      </w:pPr>
      <w:r w:rsidRPr="00776495">
        <w:rPr>
          <w:rFonts w:ascii="Times New Roman" w:hAnsi="Times New Roman"/>
          <w:sz w:val="24"/>
          <w:szCs w:val="24"/>
        </w:rPr>
        <w:t>- благоустройство или организация муниципальных рынков;</w:t>
      </w:r>
    </w:p>
    <w:p w:rsidR="00F3121F" w:rsidRPr="00776495" w:rsidRDefault="00F3121F" w:rsidP="00776495">
      <w:pPr>
        <w:pStyle w:val="a3"/>
        <w:rPr>
          <w:rFonts w:ascii="Times New Roman" w:hAnsi="Times New Roman"/>
          <w:sz w:val="24"/>
          <w:szCs w:val="24"/>
        </w:rPr>
      </w:pPr>
      <w:r w:rsidRPr="00776495">
        <w:rPr>
          <w:rFonts w:ascii="Times New Roman" w:hAnsi="Times New Roman"/>
          <w:sz w:val="24"/>
          <w:szCs w:val="24"/>
        </w:rPr>
        <w:t>- иные объекты.</w:t>
      </w:r>
    </w:p>
    <w:p w:rsidR="00F3121F" w:rsidRPr="00F3121F" w:rsidRDefault="00F3121F" w:rsidP="00F3121F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F3121F" w:rsidRPr="00F3121F" w:rsidRDefault="00F3121F" w:rsidP="00F3121F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b/>
          <w:bCs/>
          <w:color w:val="000000"/>
          <w:sz w:val="24"/>
          <w:szCs w:val="24"/>
        </w:rPr>
        <w:t>Приложение № 1</w:t>
      </w:r>
    </w:p>
    <w:p w:rsidR="00F3121F" w:rsidRPr="00F3121F" w:rsidRDefault="00F3121F" w:rsidP="00F3121F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21F">
        <w:rPr>
          <w:rFonts w:ascii="Times New Roman" w:hAnsi="Times New Roman"/>
          <w:color w:val="000000"/>
          <w:sz w:val="24"/>
          <w:szCs w:val="24"/>
        </w:rPr>
        <w:t>к муниципальной </w:t>
      </w:r>
      <w:r w:rsidRPr="00F3121F">
        <w:rPr>
          <w:rFonts w:ascii="Times New Roman" w:hAnsi="Times New Roman"/>
          <w:sz w:val="24"/>
          <w:szCs w:val="24"/>
        </w:rPr>
        <w:t>программе</w:t>
      </w:r>
      <w:r w:rsidRPr="00F3121F">
        <w:rPr>
          <w:rFonts w:ascii="Times New Roman" w:hAnsi="Times New Roman"/>
          <w:color w:val="000000"/>
          <w:sz w:val="24"/>
          <w:szCs w:val="24"/>
        </w:rPr>
        <w:t> </w:t>
      </w:r>
    </w:p>
    <w:p w:rsidR="00F3121F" w:rsidRDefault="00F3121F" w:rsidP="00520494">
      <w:pPr>
        <w:spacing w:after="0" w:line="240" w:lineRule="auto"/>
      </w:pPr>
    </w:p>
    <w:tbl>
      <w:tblPr>
        <w:tblW w:w="94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2"/>
        <w:gridCol w:w="2111"/>
        <w:gridCol w:w="1198"/>
        <w:gridCol w:w="1198"/>
        <w:gridCol w:w="2206"/>
      </w:tblGrid>
      <w:tr w:rsidR="00F3121F" w:rsidRPr="00F3121F" w:rsidTr="000014F7">
        <w:trPr>
          <w:tblCellSpacing w:w="0" w:type="dxa"/>
        </w:trPr>
        <w:tc>
          <w:tcPr>
            <w:tcW w:w="282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Номер и наименование</w:t>
            </w:r>
          </w:p>
          <w:p w:rsidR="00F3121F" w:rsidRPr="00F3121F" w:rsidRDefault="00F3121F" w:rsidP="00F3121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основного</w:t>
            </w:r>
          </w:p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</w:p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2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F3121F" w:rsidRPr="00F3121F" w:rsidTr="000014F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3121F" w:rsidRPr="00F3121F" w:rsidRDefault="00F3121F" w:rsidP="00F3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F3121F" w:rsidRPr="00F3121F" w:rsidRDefault="00F3121F" w:rsidP="00F3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2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21F" w:rsidRPr="00F3121F" w:rsidTr="000014F7">
        <w:trPr>
          <w:tblCellSpacing w:w="0" w:type="dxa"/>
        </w:trPr>
        <w:tc>
          <w:tcPr>
            <w:tcW w:w="943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Задача 1. Повышение уровня благоустройства территорий общего пользования</w:t>
            </w:r>
          </w:p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«Блечепсинское сельское поселение»</w:t>
            </w:r>
          </w:p>
        </w:tc>
      </w:tr>
      <w:tr w:rsidR="00F3121F" w:rsidRPr="00F3121F" w:rsidTr="000014F7">
        <w:trPr>
          <w:tblCellSpacing w:w="0" w:type="dxa"/>
        </w:trPr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1. </w:t>
            </w:r>
            <w:r w:rsidRPr="00F312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</w:t>
            </w:r>
          </w:p>
          <w:p w:rsidR="00F3121F" w:rsidRPr="00F3121F" w:rsidRDefault="00F3121F" w:rsidP="00F3121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1.1 Обустройство территории по ул.</w:t>
            </w:r>
          </w:p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– «Блечепсинское сельское поселение»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2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общественного назначения, отвечающих потребностям жителей</w:t>
            </w:r>
          </w:p>
        </w:tc>
      </w:tr>
      <w:tr w:rsidR="00F3121F" w:rsidRPr="00F3121F" w:rsidTr="000014F7">
        <w:trPr>
          <w:tblCellSpacing w:w="0" w:type="dxa"/>
        </w:trPr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1.2 Обустройство территории по ул.</w:t>
            </w:r>
          </w:p>
        </w:tc>
        <w:tc>
          <w:tcPr>
            <w:tcW w:w="2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– «Блечепсинское сельское поселение»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2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общественного назначения, отвечающих потребностям жителей</w:t>
            </w:r>
          </w:p>
        </w:tc>
      </w:tr>
      <w:tr w:rsidR="00F3121F" w:rsidRPr="00F3121F" w:rsidTr="000014F7">
        <w:trPr>
          <w:tblCellSpacing w:w="0" w:type="dxa"/>
        </w:trPr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121F" w:rsidRDefault="00F3121F" w:rsidP="00520494">
      <w:pPr>
        <w:spacing w:after="0" w:line="240" w:lineRule="auto"/>
      </w:pPr>
    </w:p>
    <w:p w:rsidR="00F3121F" w:rsidRPr="00F3121F" w:rsidRDefault="00F3121F" w:rsidP="00F3121F">
      <w:pPr>
        <w:pStyle w:val="a3"/>
        <w:ind w:left="6237"/>
        <w:rPr>
          <w:rFonts w:ascii="Times New Roman" w:hAnsi="Times New Roman"/>
        </w:rPr>
      </w:pPr>
      <w:r w:rsidRPr="00F3121F">
        <w:rPr>
          <w:rFonts w:ascii="Times New Roman" w:hAnsi="Times New Roman"/>
        </w:rPr>
        <w:t>Приложение № 2</w:t>
      </w:r>
    </w:p>
    <w:p w:rsidR="00F3121F" w:rsidRPr="00F3121F" w:rsidRDefault="00F3121F" w:rsidP="00F3121F">
      <w:pPr>
        <w:pStyle w:val="a3"/>
        <w:ind w:left="6237"/>
        <w:rPr>
          <w:rFonts w:ascii="Times New Roman" w:hAnsi="Times New Roman"/>
        </w:rPr>
      </w:pPr>
      <w:r w:rsidRPr="00F3121F">
        <w:rPr>
          <w:rFonts w:ascii="Times New Roman" w:hAnsi="Times New Roman"/>
        </w:rPr>
        <w:t>к муниципальной программе </w:t>
      </w:r>
    </w:p>
    <w:p w:rsidR="00F3121F" w:rsidRDefault="00F3121F" w:rsidP="00520494">
      <w:pPr>
        <w:spacing w:after="0" w:line="240" w:lineRule="auto"/>
      </w:pPr>
    </w:p>
    <w:p w:rsidR="00F3121F" w:rsidRDefault="00F3121F" w:rsidP="00520494">
      <w:pPr>
        <w:spacing w:after="0" w:line="240" w:lineRule="auto"/>
      </w:pPr>
    </w:p>
    <w:p w:rsidR="00F3121F" w:rsidRPr="006D01AC" w:rsidRDefault="00F3121F" w:rsidP="00F3121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D01AC">
        <w:rPr>
          <w:rFonts w:ascii="Times New Roman" w:hAnsi="Times New Roman"/>
          <w:sz w:val="24"/>
          <w:szCs w:val="24"/>
        </w:rPr>
        <w:t>АДРЕСНЫЙ ПЕРЕЧЕНЬ</w:t>
      </w:r>
    </w:p>
    <w:p w:rsidR="00F3121F" w:rsidRPr="006D01AC" w:rsidRDefault="00F3121F" w:rsidP="00F3121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D01AC">
        <w:rPr>
          <w:rFonts w:ascii="Times New Roman" w:hAnsi="Times New Roman"/>
          <w:sz w:val="24"/>
          <w:szCs w:val="24"/>
        </w:rPr>
        <w:t>территорий общего пользования муниципального образования</w:t>
      </w:r>
    </w:p>
    <w:p w:rsidR="00F3121F" w:rsidRPr="006D01AC" w:rsidRDefault="00F3121F" w:rsidP="00F3121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D01AC">
        <w:rPr>
          <w:rFonts w:ascii="Times New Roman" w:hAnsi="Times New Roman"/>
          <w:sz w:val="24"/>
          <w:szCs w:val="24"/>
        </w:rPr>
        <w:t>«Блечепсинское сельское поселение»</w:t>
      </w:r>
    </w:p>
    <w:p w:rsidR="00F3121F" w:rsidRDefault="00F3121F" w:rsidP="00520494">
      <w:pPr>
        <w:spacing w:after="0" w:line="240" w:lineRule="auto"/>
      </w:pPr>
    </w:p>
    <w:tbl>
      <w:tblPr>
        <w:tblW w:w="913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4441"/>
        <w:gridCol w:w="3921"/>
      </w:tblGrid>
      <w:tr w:rsidR="00F3121F" w:rsidRPr="00F3121F" w:rsidTr="000014F7">
        <w:trPr>
          <w:tblCellSpacing w:w="7" w:type="dxa"/>
        </w:trPr>
        <w:tc>
          <w:tcPr>
            <w:tcW w:w="7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1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Адрес территории</w:t>
            </w:r>
          </w:p>
          <w:p w:rsidR="00F3121F" w:rsidRPr="00F3121F" w:rsidRDefault="00F3121F" w:rsidP="00F3121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общего пользования</w:t>
            </w:r>
          </w:p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Вид работ</w:t>
            </w:r>
          </w:p>
        </w:tc>
      </w:tr>
      <w:tr w:rsidR="00F3121F" w:rsidRPr="00F3121F" w:rsidTr="000014F7">
        <w:trPr>
          <w:tblCellSpacing w:w="7" w:type="dxa"/>
        </w:trPr>
        <w:tc>
          <w:tcPr>
            <w:tcW w:w="7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 xml:space="preserve">Республика Адыгея, Кошехабльский район, а. Блечепсин, ул. С. </w:t>
            </w:r>
            <w:proofErr w:type="spellStart"/>
            <w:r w:rsidRPr="00F3121F">
              <w:rPr>
                <w:rFonts w:ascii="Times New Roman" w:hAnsi="Times New Roman"/>
                <w:sz w:val="24"/>
                <w:szCs w:val="24"/>
              </w:rPr>
              <w:t>Болокова</w:t>
            </w:r>
            <w:proofErr w:type="spellEnd"/>
            <w:r w:rsidRPr="00F3121F">
              <w:rPr>
                <w:rFonts w:ascii="Times New Roman" w:hAnsi="Times New Roman"/>
                <w:sz w:val="24"/>
                <w:szCs w:val="24"/>
              </w:rPr>
              <w:t xml:space="preserve"> и ул. Калинина</w:t>
            </w:r>
          </w:p>
        </w:tc>
        <w:tc>
          <w:tcPr>
            <w:tcW w:w="388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Асфальтирование, устройство тротуаров, установка лавочек, урн, светильников</w:t>
            </w:r>
          </w:p>
        </w:tc>
      </w:tr>
      <w:tr w:rsidR="00F3121F" w:rsidRPr="00F3121F" w:rsidTr="000014F7">
        <w:trPr>
          <w:tblCellSpacing w:w="7" w:type="dxa"/>
        </w:trPr>
        <w:tc>
          <w:tcPr>
            <w:tcW w:w="7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 xml:space="preserve">Республика Адыгея, Кошехабльский район, а. Блечепсин, ул. С. </w:t>
            </w:r>
            <w:proofErr w:type="spellStart"/>
            <w:r w:rsidRPr="00F3121F">
              <w:rPr>
                <w:rFonts w:ascii="Times New Roman" w:hAnsi="Times New Roman"/>
                <w:sz w:val="24"/>
                <w:szCs w:val="24"/>
              </w:rPr>
              <w:t>Болокова</w:t>
            </w:r>
            <w:proofErr w:type="spellEnd"/>
            <w:r w:rsidRPr="00F3121F">
              <w:rPr>
                <w:rFonts w:ascii="Times New Roman" w:hAnsi="Times New Roman"/>
                <w:sz w:val="24"/>
                <w:szCs w:val="24"/>
              </w:rPr>
              <w:t xml:space="preserve"> и ул. Калинина</w:t>
            </w:r>
          </w:p>
        </w:tc>
        <w:tc>
          <w:tcPr>
            <w:tcW w:w="388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Асфальтирование, устройство тротуаров, установка лавочек, урн, светильников</w:t>
            </w:r>
          </w:p>
        </w:tc>
      </w:tr>
      <w:tr w:rsidR="00F3121F" w:rsidRPr="00F3121F" w:rsidTr="000014F7">
        <w:trPr>
          <w:tblCellSpacing w:w="7" w:type="dxa"/>
        </w:trPr>
        <w:tc>
          <w:tcPr>
            <w:tcW w:w="7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01AC" w:rsidRDefault="006D01AC" w:rsidP="00F3121F">
      <w:pPr>
        <w:pStyle w:val="a3"/>
        <w:jc w:val="right"/>
        <w:rPr>
          <w:rFonts w:ascii="Times New Roman" w:hAnsi="Times New Roman"/>
        </w:rPr>
      </w:pPr>
    </w:p>
    <w:p w:rsidR="006D01AC" w:rsidRDefault="006D01AC" w:rsidP="00F3121F">
      <w:pPr>
        <w:pStyle w:val="a3"/>
        <w:jc w:val="right"/>
        <w:rPr>
          <w:rFonts w:ascii="Times New Roman" w:hAnsi="Times New Roman"/>
        </w:rPr>
      </w:pPr>
    </w:p>
    <w:p w:rsidR="00F3121F" w:rsidRPr="00F3121F" w:rsidRDefault="00F3121F" w:rsidP="00F3121F">
      <w:pPr>
        <w:pStyle w:val="a3"/>
        <w:jc w:val="right"/>
        <w:rPr>
          <w:rFonts w:ascii="Times New Roman" w:hAnsi="Times New Roman"/>
        </w:rPr>
      </w:pPr>
      <w:r w:rsidRPr="00F3121F">
        <w:rPr>
          <w:rFonts w:ascii="Times New Roman" w:hAnsi="Times New Roman"/>
        </w:rPr>
        <w:t>Приложение № 3</w:t>
      </w:r>
    </w:p>
    <w:p w:rsidR="00F3121F" w:rsidRPr="00F3121F" w:rsidRDefault="00F3121F" w:rsidP="00F3121F">
      <w:pPr>
        <w:pStyle w:val="a3"/>
        <w:jc w:val="right"/>
        <w:rPr>
          <w:rFonts w:ascii="Times New Roman" w:hAnsi="Times New Roman"/>
        </w:rPr>
      </w:pPr>
      <w:r w:rsidRPr="00F3121F">
        <w:rPr>
          <w:rFonts w:ascii="Times New Roman" w:hAnsi="Times New Roman"/>
        </w:rPr>
        <w:t xml:space="preserve">                                                                                                         к муниципальной программе</w:t>
      </w:r>
    </w:p>
    <w:p w:rsidR="00F3121F" w:rsidRPr="00F3121F" w:rsidRDefault="00F3121F" w:rsidP="00F3121F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F3121F" w:rsidRPr="006D01AC" w:rsidRDefault="00F3121F" w:rsidP="00F3121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D01AC">
        <w:rPr>
          <w:rFonts w:ascii="Times New Roman" w:hAnsi="Times New Roman"/>
          <w:sz w:val="24"/>
          <w:szCs w:val="24"/>
        </w:rPr>
        <w:t>Ориентировочные (примерные) единичные расценки</w:t>
      </w:r>
    </w:p>
    <w:p w:rsidR="00F3121F" w:rsidRPr="006D01AC" w:rsidRDefault="00F3121F" w:rsidP="00F3121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D01AC">
        <w:rPr>
          <w:rFonts w:ascii="Times New Roman" w:hAnsi="Times New Roman"/>
          <w:sz w:val="24"/>
          <w:szCs w:val="24"/>
        </w:rPr>
        <w:t>на    элементы благоустройства общего пользования</w:t>
      </w:r>
    </w:p>
    <w:p w:rsidR="00F3121F" w:rsidRPr="006D01AC" w:rsidRDefault="00F3121F" w:rsidP="00F3121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D01AC">
        <w:rPr>
          <w:rFonts w:ascii="Times New Roman" w:hAnsi="Times New Roman"/>
          <w:sz w:val="24"/>
          <w:szCs w:val="24"/>
        </w:rPr>
        <w:t>Нормативная стоимость</w:t>
      </w:r>
    </w:p>
    <w:p w:rsidR="00F3121F" w:rsidRPr="006D01AC" w:rsidRDefault="00F3121F" w:rsidP="00F3121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D01AC">
        <w:rPr>
          <w:rFonts w:ascii="Times New Roman" w:hAnsi="Times New Roman"/>
          <w:sz w:val="24"/>
          <w:szCs w:val="24"/>
        </w:rPr>
        <w:t>(единичные расценки работ по благоустройству)</w:t>
      </w:r>
    </w:p>
    <w:p w:rsidR="00F3121F" w:rsidRPr="006D01AC" w:rsidRDefault="00F3121F" w:rsidP="00F3121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3121F" w:rsidRPr="006D01AC" w:rsidRDefault="00F3121F" w:rsidP="00F3121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D01AC">
        <w:rPr>
          <w:rFonts w:ascii="Times New Roman" w:hAnsi="Times New Roman"/>
          <w:sz w:val="24"/>
          <w:szCs w:val="24"/>
        </w:rPr>
        <w:t>Таблица 1</w:t>
      </w:r>
    </w:p>
    <w:p w:rsidR="00F3121F" w:rsidRDefault="00F3121F" w:rsidP="00F3121F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CellSpacing w:w="0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"/>
        <w:gridCol w:w="2287"/>
        <w:gridCol w:w="3461"/>
        <w:gridCol w:w="1134"/>
        <w:gridCol w:w="2433"/>
      </w:tblGrid>
      <w:tr w:rsidR="00F3121F" w:rsidRPr="00F3121F" w:rsidTr="00F3121F">
        <w:trPr>
          <w:tblCellSpacing w:w="0" w:type="dxa"/>
        </w:trPr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3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Визуализация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3121F">
              <w:rPr>
                <w:rFonts w:ascii="Times New Roman" w:eastAsiaTheme="minorHAnsi" w:hAnsi="Times New Roman"/>
              </w:rPr>
              <w:t>Нормативы финансовых затрат</w:t>
            </w:r>
          </w:p>
          <w:p w:rsidR="00F3121F" w:rsidRPr="00F3121F" w:rsidRDefault="00F3121F" w:rsidP="00F3121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3121F">
              <w:rPr>
                <w:rFonts w:ascii="Times New Roman" w:eastAsiaTheme="minorHAnsi" w:hAnsi="Times New Roman"/>
              </w:rPr>
              <w:t>на 1 единицу измерения, с учётом НДС (руб.)</w:t>
            </w:r>
          </w:p>
        </w:tc>
      </w:tr>
      <w:tr w:rsidR="00F3121F" w:rsidRPr="00F3121F" w:rsidTr="00F3121F">
        <w:trPr>
          <w:tblCellSpacing w:w="0" w:type="dxa"/>
        </w:trPr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Установка скамейки</w:t>
            </w:r>
          </w:p>
        </w:tc>
        <w:tc>
          <w:tcPr>
            <w:tcW w:w="3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C9773D4" wp14:editId="49434D6E">
                  <wp:extent cx="1428750" cy="1581150"/>
                  <wp:effectExtent l="0" t="0" r="0" b="0"/>
                  <wp:docPr id="13" name="Рисунок 13" descr="https://docviewer.yandex.ru/view/0/htmlimage?id=2z33s-dk4f34lxm2uhia96vfrfbn2jmhenyp6cbxojnwmmyi55iz66zjk3iq4hr14xl7f5qdd39vrif3xgz9oe42f8y33jjbc4y46y1ys&amp;name=image-f594WkNnWVhFqtmRxY.jpg&amp;dsid=34b586a77f1497961cfdccaff3aba9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docviewer.yandex.ru/view/0/htmlimage?id=2z33s-dk4f34lxm2uhia96vfrfbn2jmhenyp6cbxojnwmmyi55iz66zjk3iq4hr14xl7f5qdd39vrif3xgz9oe42f8y33jjbc4y46y1ys&amp;name=image-f594WkNnWVhFqtmRxY.jpg&amp;dsid=34b586a77f1497961cfdccaff3aba9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5700,00</w:t>
            </w:r>
          </w:p>
        </w:tc>
      </w:tr>
      <w:tr w:rsidR="00F3121F" w:rsidRPr="00F3121F" w:rsidTr="00F3121F">
        <w:trPr>
          <w:tblCellSpacing w:w="0" w:type="dxa"/>
        </w:trPr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Установка урн для мусора</w:t>
            </w:r>
          </w:p>
        </w:tc>
        <w:tc>
          <w:tcPr>
            <w:tcW w:w="3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998A680" wp14:editId="2038590A">
                  <wp:extent cx="1552575" cy="1209675"/>
                  <wp:effectExtent l="0" t="0" r="9525" b="9525"/>
                  <wp:docPr id="14" name="Рисунок 14" descr="https://docviewer.yandex.ru/view/0/htmlimage?id=2z33s-dk4f34lxm2uhia96vfrfbn2jmhenyp6cbxojnwmmyi55iz66zjk3iq4hr14xl7f5qdd39vrif3xgz9oe42f8y33jjbc4y46y1ys&amp;name=image-VVjTOpEmo63EL2sQq8.jpg&amp;dsid=34b586a77f1497961cfdccaff3aba9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docviewer.yandex.ru/view/0/htmlimage?id=2z33s-dk4f34lxm2uhia96vfrfbn2jmhenyp6cbxojnwmmyi55iz66zjk3iq4hr14xl7f5qdd39vrif3xgz9oe42f8y33jjbc4y46y1ys&amp;name=image-VVjTOpEmo63EL2sQq8.jpg&amp;dsid=34b586a77f1497961cfdccaff3aba9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2900,00</w:t>
            </w:r>
          </w:p>
        </w:tc>
      </w:tr>
      <w:tr w:rsidR="00F3121F" w:rsidRPr="00F3121F" w:rsidTr="00F3121F">
        <w:trPr>
          <w:tblCellSpacing w:w="0" w:type="dxa"/>
        </w:trPr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Установка светильников</w:t>
            </w:r>
          </w:p>
        </w:tc>
        <w:tc>
          <w:tcPr>
            <w:tcW w:w="3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9E86CC7" wp14:editId="34A1C9DD">
                  <wp:extent cx="1600200" cy="1066800"/>
                  <wp:effectExtent l="0" t="0" r="0" b="0"/>
                  <wp:docPr id="15" name="Рисунок 15" descr="https://docviewer.yandex.ru/view/0/htmlimage?id=2z33s-dk4f34lxm2uhia96vfrfbn2jmhenyp6cbxojnwmmyi55iz66zjk3iq4hr14xl7f5qdd39vrif3xgz9oe42f8y33jjbc4y46y1ys&amp;name=image-EII1fn3MAXrVJQvLwQ.png&amp;dsid=34b586a77f1497961cfdccaff3aba9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docviewer.yandex.ru/view/0/htmlimage?id=2z33s-dk4f34lxm2uhia96vfrfbn2jmhenyp6cbxojnwmmyi55iz66zjk3iq4hr14xl7f5qdd39vrif3xgz9oe42f8y33jjbc4y46y1ys&amp;name=image-EII1fn3MAXrVJQvLwQ.png&amp;dsid=34b586a77f1497961cfdccaff3aba9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13000,00</w:t>
            </w:r>
          </w:p>
        </w:tc>
      </w:tr>
      <w:tr w:rsidR="00F3121F" w:rsidRPr="00F3121F" w:rsidTr="00F3121F">
        <w:trPr>
          <w:tblCellSpacing w:w="0" w:type="dxa"/>
        </w:trPr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Установка ограждений клумб</w:t>
            </w:r>
          </w:p>
        </w:tc>
        <w:tc>
          <w:tcPr>
            <w:tcW w:w="3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01DD143" wp14:editId="02F1CB7D">
                  <wp:extent cx="1428750" cy="657225"/>
                  <wp:effectExtent l="0" t="0" r="0" b="9525"/>
                  <wp:docPr id="16" name="Рисунок 16" descr="https://docviewer.yandex.ru/view/0/htmlimage?id=2z33s-dk4f34lxm2uhia96vfrfbn2jmhenyp6cbxojnwmmyi55iz66zjk3iq4hr14xl7f5qdd39vrif3xgz9oe42f8y33jjbc4y46y1ys&amp;name=image-RkqmLxjjmxCtRpfCVI.jpg&amp;dsid=34b586a77f1497961cfdccaff3aba9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docviewer.yandex.ru/view/0/htmlimage?id=2z33s-dk4f34lxm2uhia96vfrfbn2jmhenyp6cbxojnwmmyi55iz66zjk3iq4hr14xl7f5qdd39vrif3xgz9oe42f8y33jjbc4y46y1ys&amp;name=image-RkqmLxjjmxCtRpfCVI.jpg&amp;dsid=34b586a77f1497961cfdccaff3aba9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F3121F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F3121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F31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1850,00</w:t>
            </w:r>
          </w:p>
        </w:tc>
      </w:tr>
      <w:tr w:rsidR="00F3121F" w:rsidRPr="00F3121F" w:rsidTr="00F3121F">
        <w:trPr>
          <w:tblCellSpacing w:w="0" w:type="dxa"/>
        </w:trPr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Установка скамейки со спинкой на металлическом каркасе</w:t>
            </w:r>
          </w:p>
        </w:tc>
        <w:tc>
          <w:tcPr>
            <w:tcW w:w="3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14 680</w:t>
            </w:r>
          </w:p>
        </w:tc>
      </w:tr>
      <w:tr w:rsidR="00F3121F" w:rsidRPr="00F3121F" w:rsidTr="00F3121F">
        <w:trPr>
          <w:tblCellSpacing w:w="0" w:type="dxa"/>
        </w:trPr>
        <w:tc>
          <w:tcPr>
            <w:tcW w:w="8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Ремонт щебеночных покрытий</w:t>
            </w:r>
          </w:p>
        </w:tc>
        <w:tc>
          <w:tcPr>
            <w:tcW w:w="3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1000 м</w:t>
            </w:r>
            <w:proofErr w:type="gramStart"/>
            <w:r w:rsidRPr="00F3121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19 043</w:t>
            </w:r>
          </w:p>
        </w:tc>
      </w:tr>
    </w:tbl>
    <w:p w:rsidR="00F3121F" w:rsidRDefault="00F3121F" w:rsidP="00520494">
      <w:pPr>
        <w:spacing w:after="0" w:line="240" w:lineRule="auto"/>
      </w:pPr>
    </w:p>
    <w:p w:rsidR="00F3121F" w:rsidRDefault="00F3121F" w:rsidP="00520494">
      <w:pPr>
        <w:spacing w:after="0" w:line="240" w:lineRule="auto"/>
      </w:pPr>
    </w:p>
    <w:p w:rsidR="00F3121F" w:rsidRPr="006D01AC" w:rsidRDefault="00F3121F" w:rsidP="00F3121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D01AC">
        <w:rPr>
          <w:rFonts w:ascii="Times New Roman" w:hAnsi="Times New Roman"/>
          <w:sz w:val="24"/>
          <w:szCs w:val="24"/>
        </w:rPr>
        <w:t>Таблица 2</w:t>
      </w:r>
    </w:p>
    <w:p w:rsidR="00F3121F" w:rsidRDefault="00F3121F" w:rsidP="00F3121F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CellSpacing w:w="0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5717"/>
        <w:gridCol w:w="1134"/>
        <w:gridCol w:w="2433"/>
      </w:tblGrid>
      <w:tr w:rsidR="00F3121F" w:rsidRPr="00F3121F" w:rsidTr="00F3121F">
        <w:trPr>
          <w:tblCellSpacing w:w="0" w:type="dxa"/>
        </w:trPr>
        <w:tc>
          <w:tcPr>
            <w:tcW w:w="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Наименование норматива финансовых затрат на благоустройство, входящих в состав дополнительного перечня работ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3121F">
              <w:rPr>
                <w:rFonts w:ascii="Times New Roman" w:eastAsiaTheme="minorHAnsi" w:hAnsi="Times New Roman"/>
              </w:rPr>
              <w:t xml:space="preserve">Нормативы </w:t>
            </w:r>
            <w:proofErr w:type="gramStart"/>
            <w:r w:rsidRPr="00F3121F">
              <w:rPr>
                <w:rFonts w:ascii="Times New Roman" w:eastAsiaTheme="minorHAnsi" w:hAnsi="Times New Roman"/>
              </w:rPr>
              <w:t>финансовых</w:t>
            </w:r>
            <w:proofErr w:type="gramEnd"/>
          </w:p>
          <w:p w:rsidR="00F3121F" w:rsidRPr="00F3121F" w:rsidRDefault="00F3121F" w:rsidP="00F3121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F3121F">
              <w:rPr>
                <w:rFonts w:ascii="Times New Roman" w:eastAsiaTheme="minorHAnsi" w:hAnsi="Times New Roman"/>
              </w:rPr>
              <w:t>затрат на 1 единицу измерения,</w:t>
            </w:r>
          </w:p>
          <w:p w:rsidR="00F3121F" w:rsidRPr="00F3121F" w:rsidRDefault="00F3121F" w:rsidP="00F3121F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F3121F">
              <w:rPr>
                <w:rFonts w:ascii="Times New Roman" w:eastAsiaTheme="minorHAnsi" w:hAnsi="Times New Roman"/>
              </w:rPr>
              <w:t>с учётом НДС (руб.)</w:t>
            </w:r>
          </w:p>
        </w:tc>
      </w:tr>
      <w:tr w:rsidR="00F3121F" w:rsidRPr="00F3121F" w:rsidTr="00F3121F">
        <w:trPr>
          <w:tblCellSpacing w:w="0" w:type="dxa"/>
        </w:trPr>
        <w:tc>
          <w:tcPr>
            <w:tcW w:w="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 с бордюром для автомобильных парковок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F3121F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31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1700,00</w:t>
            </w:r>
          </w:p>
        </w:tc>
      </w:tr>
      <w:tr w:rsidR="00F3121F" w:rsidRPr="00F3121F" w:rsidTr="00F3121F">
        <w:trPr>
          <w:tblCellSpacing w:w="0" w:type="dxa"/>
        </w:trPr>
        <w:tc>
          <w:tcPr>
            <w:tcW w:w="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Оборудование детских площадок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21F" w:rsidRPr="00F3121F" w:rsidTr="00F3121F">
        <w:trPr>
          <w:tblCellSpacing w:w="0" w:type="dxa"/>
        </w:trPr>
        <w:tc>
          <w:tcPr>
            <w:tcW w:w="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9EC6DC9" wp14:editId="5E3C8B90">
                  <wp:extent cx="1162050" cy="752475"/>
                  <wp:effectExtent l="0" t="0" r="0" b="9525"/>
                  <wp:docPr id="17" name="Рисунок 17" descr="https://docviewer.yandex.ru/view/0/htmlimage?id=2z33s-dk4f34lxm2uhia96vfrfbn2jmhenyp6cbxojnwmmyi55iz66zjk3iq4hr14xl7f5qdd39vrif3xgz9oe42f8y33jjbc4y46y1ys&amp;name=image-RCxCzEjPmNxysULSL4.jpg&amp;dsid=34b586a77f1497961cfdccaff3aba9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docviewer.yandex.ru/view/0/htmlimage?id=2z33s-dk4f34lxm2uhia96vfrfbn2jmhenyp6cbxojnwmmyi55iz66zjk3iq4hr14xl7f5qdd39vrif3xgz9oe42f8y33jjbc4y46y1ys&amp;name=image-RCxCzEjPmNxysULSL4.jpg&amp;dsid=34b586a77f1497961cfdccaff3aba9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140 877,00</w:t>
            </w:r>
          </w:p>
        </w:tc>
      </w:tr>
      <w:tr w:rsidR="00F3121F" w:rsidRPr="00F3121F" w:rsidTr="00F3121F">
        <w:trPr>
          <w:tblCellSpacing w:w="0" w:type="dxa"/>
        </w:trPr>
        <w:tc>
          <w:tcPr>
            <w:tcW w:w="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ABFD9A0" wp14:editId="3D0CB4CE">
                  <wp:extent cx="1162050" cy="762000"/>
                  <wp:effectExtent l="0" t="0" r="0" b="0"/>
                  <wp:docPr id="18" name="Рисунок 18" descr="https://docviewer.yandex.ru/view/0/htmlimage?id=2z33s-dk4f34lxm2uhia96vfrfbn2jmhenyp6cbxojnwmmyi55iz66zjk3iq4hr14xl7f5qdd39vrif3xgz9oe42f8y33jjbc4y46y1ys&amp;name=image-Ws6BW1NJpNdHAq7xUP.jpg&amp;dsid=34b586a77f1497961cfdccaff3aba9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docviewer.yandex.ru/view/0/htmlimage?id=2z33s-dk4f34lxm2uhia96vfrfbn2jmhenyp6cbxojnwmmyi55iz66zjk3iq4hr14xl7f5qdd39vrif3xgz9oe42f8y33jjbc4y46y1ys&amp;name=image-Ws6BW1NJpNdHAq7xUP.jpg&amp;dsid=34b586a77f1497961cfdccaff3aba9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10 985,00</w:t>
            </w:r>
          </w:p>
        </w:tc>
      </w:tr>
      <w:tr w:rsidR="00F3121F" w:rsidRPr="00F3121F" w:rsidTr="00F3121F">
        <w:trPr>
          <w:tblCellSpacing w:w="0" w:type="dxa"/>
        </w:trPr>
        <w:tc>
          <w:tcPr>
            <w:tcW w:w="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E79D0C4" wp14:editId="224AFC98">
                  <wp:extent cx="1162050" cy="762000"/>
                  <wp:effectExtent l="0" t="0" r="0" b="0"/>
                  <wp:docPr id="19" name="Рисунок 19" descr="https://docviewer.yandex.ru/view/0/htmlimage?id=2z33s-dk4f34lxm2uhia96vfrfbn2jmhenyp6cbxojnwmmyi55iz66zjk3iq4hr14xl7f5qdd39vrif3xgz9oe42f8y33jjbc4y46y1ys&amp;name=image-TK72FyUvMkDenq5l4y.jpg&amp;dsid=34b586a77f1497961cfdccaff3aba9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docviewer.yandex.ru/view/0/htmlimage?id=2z33s-dk4f34lxm2uhia96vfrfbn2jmhenyp6cbxojnwmmyi55iz66zjk3iq4hr14xl7f5qdd39vrif3xgz9oe42f8y33jjbc4y46y1ys&amp;name=image-TK72FyUvMkDenq5l4y.jpg&amp;dsid=34b586a77f1497961cfdccaff3aba9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31 100,00</w:t>
            </w:r>
          </w:p>
        </w:tc>
      </w:tr>
      <w:tr w:rsidR="00F3121F" w:rsidRPr="00F3121F" w:rsidTr="00F3121F">
        <w:trPr>
          <w:trHeight w:val="1310"/>
          <w:tblCellSpacing w:w="0" w:type="dxa"/>
        </w:trPr>
        <w:tc>
          <w:tcPr>
            <w:tcW w:w="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F5B477F" wp14:editId="3BD28B8F">
                  <wp:extent cx="1066800" cy="752475"/>
                  <wp:effectExtent l="0" t="0" r="0" b="9525"/>
                  <wp:docPr id="20" name="Рисунок 20" descr="https://docviewer.yandex.ru/view/0/htmlimage?id=2z33s-dk4f34lxm2uhia96vfrfbn2jmhenyp6cbxojnwmmyi55iz66zjk3iq4hr14xl7f5qdd39vrif3xgz9oe42f8y33jjbc4y46y1ys&amp;name=image-bmeKwQCtFimFHMjiJN.png&amp;dsid=34b586a77f1497961cfdccaff3aba9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docviewer.yandex.ru/view/0/htmlimage?id=2z33s-dk4f34lxm2uhia96vfrfbn2jmhenyp6cbxojnwmmyi55iz66zjk3iq4hr14xl7f5qdd39vrif3xgz9oe42f8y33jjbc4y46y1ys&amp;name=image-bmeKwQCtFimFHMjiJN.png&amp;dsid=34b586a77f1497961cfdccaff3aba9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F3121F">
              <w:rPr>
                <w:rFonts w:ascii="Times New Roman" w:hAnsi="Times New Roman"/>
                <w:sz w:val="24"/>
                <w:szCs w:val="24"/>
                <w:lang w:val="en-US"/>
              </w:rPr>
              <w:t>шт</w:t>
            </w:r>
            <w:proofErr w:type="spellEnd"/>
            <w:r w:rsidRPr="00F3121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28 985,00</w:t>
            </w:r>
          </w:p>
        </w:tc>
      </w:tr>
      <w:tr w:rsidR="00F3121F" w:rsidRPr="00F3121F" w:rsidTr="00F3121F">
        <w:trPr>
          <w:tblCellSpacing w:w="0" w:type="dxa"/>
        </w:trPr>
        <w:tc>
          <w:tcPr>
            <w:tcW w:w="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Оборудование спортивных площадок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21F" w:rsidRPr="00F3121F" w:rsidTr="00F3121F">
        <w:trPr>
          <w:tblCellSpacing w:w="0" w:type="dxa"/>
        </w:trPr>
        <w:tc>
          <w:tcPr>
            <w:tcW w:w="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4C595FC" wp14:editId="1B17A536">
                  <wp:extent cx="1266825" cy="1143000"/>
                  <wp:effectExtent l="0" t="0" r="9525" b="0"/>
                  <wp:docPr id="21" name="Рисунок 21" descr="https://docviewer.yandex.ru/view/0/htmlimage?id=2z33s-dk4f34lxm2uhia96vfrfbn2jmhenyp6cbxojnwmmyi55iz66zjk3iq4hr14xl7f5qdd39vrif3xgz9oe42f8y33jjbc4y46y1ys&amp;name=image-Ss86J3zddXbdkAKV9L.jpg&amp;dsid=34b586a77f1497961cfdccaff3aba9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docviewer.yandex.ru/view/0/htmlimage?id=2z33s-dk4f34lxm2uhia96vfrfbn2jmhenyp6cbxojnwmmyi55iz66zjk3iq4hr14xl7f5qdd39vrif3xgz9oe42f8y33jjbc4y46y1ys&amp;name=image-Ss86J3zddXbdkAKV9L.jpg&amp;dsid=34b586a77f1497961cfdccaff3aba9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F3121F">
              <w:rPr>
                <w:rFonts w:ascii="Times New Roman" w:hAnsi="Times New Roman"/>
                <w:sz w:val="24"/>
                <w:szCs w:val="24"/>
                <w:lang w:val="en-US"/>
              </w:rPr>
              <w:t>шт</w:t>
            </w:r>
            <w:proofErr w:type="spellEnd"/>
            <w:r w:rsidRPr="00F3121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78600,00</w:t>
            </w:r>
          </w:p>
        </w:tc>
      </w:tr>
      <w:tr w:rsidR="00F3121F" w:rsidRPr="00F3121F" w:rsidTr="00F3121F">
        <w:trPr>
          <w:tblCellSpacing w:w="0" w:type="dxa"/>
        </w:trPr>
        <w:tc>
          <w:tcPr>
            <w:tcW w:w="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1542C38" wp14:editId="753139BB">
                  <wp:extent cx="1085850" cy="628650"/>
                  <wp:effectExtent l="0" t="0" r="0" b="0"/>
                  <wp:docPr id="22" name="Рисунок 22" descr="https://docviewer.yandex.ru/view/0/htmlimage?id=2z33s-dk4f34lxm2uhia96vfrfbn2jmhenyp6cbxojnwmmyi55iz66zjk3iq4hr14xl7f5qdd39vrif3xgz9oe42f8y33jjbc4y46y1ys&amp;name=image-1k6Sq2jaHtc4kI079X.jpg&amp;dsid=34b586a77f1497961cfdccaff3aba9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docviewer.yandex.ru/view/0/htmlimage?id=2z33s-dk4f34lxm2uhia96vfrfbn2jmhenyp6cbxojnwmmyi55iz66zjk3iq4hr14xl7f5qdd39vrif3xgz9oe42f8y33jjbc4y46y1ys&amp;name=image-1k6Sq2jaHtc4kI079X.jpg&amp;dsid=34b586a77f1497961cfdccaff3aba9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F3121F">
              <w:rPr>
                <w:rFonts w:ascii="Times New Roman" w:hAnsi="Times New Roman"/>
                <w:sz w:val="24"/>
                <w:szCs w:val="24"/>
                <w:lang w:val="en-US"/>
              </w:rPr>
              <w:t>шт</w:t>
            </w:r>
            <w:proofErr w:type="spellEnd"/>
            <w:r w:rsidRPr="00F3121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16000,00</w:t>
            </w:r>
          </w:p>
        </w:tc>
      </w:tr>
      <w:tr w:rsidR="00F3121F" w:rsidRPr="00F3121F" w:rsidTr="00F3121F">
        <w:trPr>
          <w:tblCellSpacing w:w="0" w:type="dxa"/>
        </w:trPr>
        <w:tc>
          <w:tcPr>
            <w:tcW w:w="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A692000" wp14:editId="0DFD8E4C">
                  <wp:extent cx="1162050" cy="752475"/>
                  <wp:effectExtent l="0" t="0" r="0" b="9525"/>
                  <wp:docPr id="23" name="Рисунок 23" descr="https://docviewer.yandex.ru/view/0/htmlimage?id=2z33s-dk4f34lxm2uhia96vfrfbn2jmhenyp6cbxojnwmmyi55iz66zjk3iq4hr14xl7f5qdd39vrif3xgz9oe42f8y33jjbc4y46y1ys&amp;name=image-iqpIJwkjsI67otXBdT.jpg&amp;dsid=34b586a77f1497961cfdccaff3aba9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docviewer.yandex.ru/view/0/htmlimage?id=2z33s-dk4f34lxm2uhia96vfrfbn2jmhenyp6cbxojnwmmyi55iz66zjk3iq4hr14xl7f5qdd39vrif3xgz9oe42f8y33jjbc4y46y1ys&amp;name=image-iqpIJwkjsI67otXBdT.jpg&amp;dsid=34b586a77f1497961cfdccaff3aba9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F3121F">
              <w:rPr>
                <w:rFonts w:ascii="Times New Roman" w:hAnsi="Times New Roman"/>
                <w:sz w:val="24"/>
                <w:szCs w:val="24"/>
                <w:lang w:val="en-US"/>
              </w:rPr>
              <w:t>шт</w:t>
            </w:r>
            <w:proofErr w:type="spellEnd"/>
            <w:r w:rsidRPr="00F3121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13 850,00</w:t>
            </w:r>
          </w:p>
        </w:tc>
      </w:tr>
      <w:tr w:rsidR="00F3121F" w:rsidRPr="00F3121F" w:rsidTr="00F3121F">
        <w:trPr>
          <w:trHeight w:val="150"/>
          <w:tblCellSpacing w:w="0" w:type="dxa"/>
        </w:trPr>
        <w:tc>
          <w:tcPr>
            <w:tcW w:w="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21F" w:rsidRPr="00F3121F" w:rsidRDefault="00F3121F" w:rsidP="00F3121F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1 м</w:t>
            </w:r>
            <w:proofErr w:type="gramStart"/>
            <w:r w:rsidRPr="00F3121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21F" w:rsidRPr="00F3121F" w:rsidRDefault="00F3121F" w:rsidP="00F3121F">
            <w:pPr>
              <w:spacing w:before="100" w:beforeAutospacing="1" w:after="100" w:afterAutospacing="1" w:line="15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21F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</w:tbl>
    <w:p w:rsidR="00F3121F" w:rsidRDefault="00F3121F" w:rsidP="00EB2898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3121F" w:rsidSect="0052049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85"/>
    <w:rsid w:val="001F10B8"/>
    <w:rsid w:val="002C7D85"/>
    <w:rsid w:val="00520494"/>
    <w:rsid w:val="00603F19"/>
    <w:rsid w:val="006C7E6F"/>
    <w:rsid w:val="006D01AC"/>
    <w:rsid w:val="00727DE7"/>
    <w:rsid w:val="00776495"/>
    <w:rsid w:val="00816248"/>
    <w:rsid w:val="00E71376"/>
    <w:rsid w:val="00EB2898"/>
    <w:rsid w:val="00F3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49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3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2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49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3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2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3070</Words>
  <Characters>17502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Каплан</dc:creator>
  <cp:keywords/>
  <dc:description/>
  <cp:lastModifiedBy>Каплан</cp:lastModifiedBy>
  <cp:revision>6</cp:revision>
  <cp:lastPrinted>2018-01-27T11:08:00Z</cp:lastPrinted>
  <dcterms:created xsi:type="dcterms:W3CDTF">2018-01-16T08:01:00Z</dcterms:created>
  <dcterms:modified xsi:type="dcterms:W3CDTF">2018-01-27T11:08:00Z</dcterms:modified>
</cp:coreProperties>
</file>